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D9" w:rsidRPr="00B777BD" w:rsidRDefault="00F3724F">
      <w:pPr>
        <w:rPr>
          <w:rFonts w:ascii="Arial" w:hAnsi="Arial" w:cs="Arial"/>
          <w:b/>
        </w:rPr>
      </w:pPr>
      <w:r w:rsidRPr="00B777BD">
        <w:rPr>
          <w:rFonts w:ascii="Arial" w:hAnsi="Arial" w:cs="Arial"/>
          <w:b/>
        </w:rPr>
        <w:t>Beleidsplan</w:t>
      </w:r>
    </w:p>
    <w:p w:rsidR="00077AD9" w:rsidRDefault="00077AD9">
      <w:pPr>
        <w:rPr>
          <w:rFonts w:ascii="Arial" w:hAnsi="Arial" w:cs="Arial"/>
        </w:rPr>
      </w:pPr>
      <w:r w:rsidRPr="00B777BD">
        <w:rPr>
          <w:rFonts w:ascii="Arial" w:hAnsi="Arial" w:cs="Arial"/>
        </w:rPr>
        <w:t>Stichting Baba-</w:t>
      </w:r>
      <w:proofErr w:type="spellStart"/>
      <w:r w:rsidRPr="00B777BD">
        <w:rPr>
          <w:rFonts w:ascii="Arial" w:hAnsi="Arial" w:cs="Arial"/>
        </w:rPr>
        <w:t>Aid</w:t>
      </w:r>
      <w:proofErr w:type="spellEnd"/>
      <w:r w:rsidR="004839A5" w:rsidRPr="00B777BD">
        <w:rPr>
          <w:rFonts w:ascii="Arial" w:hAnsi="Arial" w:cs="Arial"/>
        </w:rPr>
        <w:br/>
      </w:r>
      <w:r w:rsidR="00F627A4">
        <w:rPr>
          <w:rFonts w:ascii="Arial" w:hAnsi="Arial" w:cs="Arial"/>
        </w:rPr>
        <w:t>Periode 2017-2020</w:t>
      </w:r>
    </w:p>
    <w:p w:rsidR="00F627A4" w:rsidRDefault="00F627A4">
      <w:pPr>
        <w:rPr>
          <w:rFonts w:ascii="Arial" w:hAnsi="Arial" w:cs="Arial"/>
        </w:rPr>
      </w:pPr>
    </w:p>
    <w:p w:rsidR="00F627A4" w:rsidRPr="00B777BD" w:rsidRDefault="00F627A4">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077AD9" w:rsidRPr="00B777BD" w:rsidRDefault="00077AD9">
      <w:pPr>
        <w:rPr>
          <w:rFonts w:ascii="Arial" w:hAnsi="Arial" w:cs="Arial"/>
        </w:rPr>
      </w:pPr>
    </w:p>
    <w:p w:rsidR="00216247" w:rsidRDefault="00216247">
      <w:pPr>
        <w:rPr>
          <w:rFonts w:ascii="Arial" w:hAnsi="Arial" w:cs="Arial"/>
        </w:rPr>
      </w:pPr>
    </w:p>
    <w:p w:rsidR="00216247" w:rsidRDefault="00216247">
      <w:pPr>
        <w:rPr>
          <w:rFonts w:ascii="Arial" w:hAnsi="Arial" w:cs="Arial"/>
        </w:rPr>
      </w:pPr>
    </w:p>
    <w:p w:rsidR="00216247" w:rsidRDefault="00216247">
      <w:pPr>
        <w:rPr>
          <w:rFonts w:ascii="Arial" w:hAnsi="Arial" w:cs="Arial"/>
        </w:rPr>
      </w:pPr>
    </w:p>
    <w:p w:rsidR="00216247" w:rsidRDefault="00216247">
      <w:pPr>
        <w:rPr>
          <w:rFonts w:ascii="Arial" w:hAnsi="Arial" w:cs="Arial"/>
        </w:rPr>
      </w:pPr>
    </w:p>
    <w:p w:rsidR="00216247" w:rsidRDefault="00216247">
      <w:pPr>
        <w:rPr>
          <w:rFonts w:ascii="Arial" w:hAnsi="Arial" w:cs="Arial"/>
        </w:rPr>
      </w:pPr>
    </w:p>
    <w:p w:rsidR="00216247" w:rsidRDefault="00216247">
      <w:pPr>
        <w:rPr>
          <w:rFonts w:ascii="Arial" w:hAnsi="Arial" w:cs="Arial"/>
        </w:rPr>
      </w:pPr>
    </w:p>
    <w:p w:rsidR="00077AD9" w:rsidRPr="00B777BD" w:rsidRDefault="00077AD9">
      <w:pPr>
        <w:rPr>
          <w:rFonts w:ascii="Arial" w:hAnsi="Arial" w:cs="Arial"/>
        </w:rPr>
      </w:pPr>
    </w:p>
    <w:p w:rsidR="00216247" w:rsidRDefault="00216247">
      <w:pPr>
        <w:rPr>
          <w:rFonts w:ascii="Arial" w:hAnsi="Arial" w:cs="Arial"/>
        </w:rPr>
      </w:pPr>
    </w:p>
    <w:p w:rsidR="00216247" w:rsidRDefault="00216247">
      <w:pPr>
        <w:rPr>
          <w:rFonts w:ascii="Arial" w:hAnsi="Arial" w:cs="Arial"/>
        </w:rPr>
      </w:pPr>
    </w:p>
    <w:p w:rsidR="00F434FC" w:rsidRDefault="00F434FC">
      <w:pPr>
        <w:rPr>
          <w:rFonts w:ascii="Arial" w:hAnsi="Arial" w:cs="Arial"/>
        </w:rPr>
      </w:pPr>
    </w:p>
    <w:p w:rsidR="00077AD9" w:rsidRPr="00B777BD" w:rsidRDefault="00AE76B0">
      <w:pPr>
        <w:rPr>
          <w:rFonts w:ascii="Arial" w:hAnsi="Arial" w:cs="Arial"/>
        </w:rPr>
      </w:pPr>
      <w:r>
        <w:rPr>
          <w:rFonts w:ascii="Arial" w:hAnsi="Arial" w:cs="Arial"/>
        </w:rPr>
        <w:t>Baba-</w:t>
      </w:r>
      <w:proofErr w:type="spellStart"/>
      <w:r w:rsidR="0072329F">
        <w:rPr>
          <w:rFonts w:ascii="Arial" w:hAnsi="Arial" w:cs="Arial"/>
        </w:rPr>
        <w:t>Aid</w:t>
      </w:r>
      <w:proofErr w:type="spellEnd"/>
      <w:r w:rsidR="0072329F">
        <w:rPr>
          <w:rFonts w:ascii="Arial" w:hAnsi="Arial" w:cs="Arial"/>
        </w:rPr>
        <w:br/>
      </w:r>
      <w:proofErr w:type="spellStart"/>
      <w:r w:rsidR="0072329F">
        <w:rPr>
          <w:rFonts w:ascii="Arial" w:hAnsi="Arial" w:cs="Arial"/>
        </w:rPr>
        <w:t>Sloetsweg</w:t>
      </w:r>
      <w:proofErr w:type="spellEnd"/>
      <w:r w:rsidR="0072329F">
        <w:rPr>
          <w:rFonts w:ascii="Arial" w:hAnsi="Arial" w:cs="Arial"/>
        </w:rPr>
        <w:t xml:space="preserve"> 382</w:t>
      </w:r>
      <w:r w:rsidR="0072329F">
        <w:rPr>
          <w:rFonts w:ascii="Arial" w:hAnsi="Arial" w:cs="Arial"/>
        </w:rPr>
        <w:br/>
        <w:t>7556 HX</w:t>
      </w:r>
      <w:r w:rsidR="00077AD9" w:rsidRPr="00B777BD">
        <w:rPr>
          <w:rFonts w:ascii="Arial" w:hAnsi="Arial" w:cs="Arial"/>
        </w:rPr>
        <w:t>, Hengelo</w:t>
      </w:r>
      <w:r w:rsidR="00AC5485">
        <w:rPr>
          <w:rFonts w:ascii="Arial" w:hAnsi="Arial" w:cs="Arial"/>
        </w:rPr>
        <w:t xml:space="preserve"> -Ov-</w:t>
      </w:r>
      <w:r w:rsidR="00F434FC">
        <w:rPr>
          <w:rFonts w:ascii="Arial" w:hAnsi="Arial" w:cs="Arial"/>
        </w:rPr>
        <w:br/>
      </w:r>
    </w:p>
    <w:p w:rsidR="00731798" w:rsidRPr="000006DB" w:rsidRDefault="003C0499" w:rsidP="00216247">
      <w:pPr>
        <w:rPr>
          <w:rFonts w:ascii="Arial" w:hAnsi="Arial" w:cs="Arial"/>
        </w:rPr>
      </w:pPr>
      <w:r>
        <w:rPr>
          <w:rFonts w:ascii="Arial" w:hAnsi="Arial" w:cs="Arial"/>
        </w:rPr>
        <w:t>Bataafse 3</w:t>
      </w:r>
      <w:r>
        <w:rPr>
          <w:rFonts w:ascii="Arial" w:hAnsi="Arial" w:cs="Arial"/>
        </w:rPr>
        <w:br/>
        <w:t>7555 HN, Hengelo -Ov-</w:t>
      </w:r>
      <w:r w:rsidR="00F434FC">
        <w:rPr>
          <w:rFonts w:ascii="Arial" w:hAnsi="Arial" w:cs="Arial"/>
        </w:rPr>
        <w:br/>
      </w:r>
    </w:p>
    <w:p w:rsidR="00731798" w:rsidRPr="000006DB" w:rsidRDefault="00AD378E" w:rsidP="00216247">
      <w:pPr>
        <w:rPr>
          <w:rFonts w:ascii="Arial" w:hAnsi="Arial" w:cs="Arial"/>
          <w:b/>
        </w:rPr>
      </w:pPr>
      <w:r>
        <w:rPr>
          <w:rFonts w:ascii="Arial" w:hAnsi="Arial" w:cs="Arial"/>
          <w:b/>
        </w:rPr>
        <w:t>04 - 05</w:t>
      </w:r>
      <w:r w:rsidR="003542AA" w:rsidRPr="000006DB">
        <w:rPr>
          <w:rFonts w:ascii="Arial" w:hAnsi="Arial" w:cs="Arial"/>
          <w:b/>
        </w:rPr>
        <w:t xml:space="preserve"> - 09</w:t>
      </w:r>
    </w:p>
    <w:p w:rsidR="00AE76B0" w:rsidRDefault="00AE76B0" w:rsidP="00216247">
      <w:pPr>
        <w:rPr>
          <w:rFonts w:ascii="Arial" w:hAnsi="Arial" w:cs="Arial"/>
          <w:sz w:val="18"/>
          <w:szCs w:val="18"/>
        </w:rPr>
      </w:pPr>
    </w:p>
    <w:p w:rsidR="00077AD9" w:rsidRPr="000006DB" w:rsidRDefault="00077AD9" w:rsidP="00216247">
      <w:pPr>
        <w:rPr>
          <w:rFonts w:ascii="Arial" w:hAnsi="Arial" w:cs="Arial"/>
        </w:rPr>
      </w:pPr>
      <w:r w:rsidRPr="000006DB">
        <w:rPr>
          <w:rFonts w:ascii="Arial" w:hAnsi="Arial" w:cs="Arial"/>
        </w:rPr>
        <w:lastRenderedPageBreak/>
        <w:t xml:space="preserve">1. </w:t>
      </w:r>
      <w:r w:rsidRPr="000006DB">
        <w:rPr>
          <w:rStyle w:val="ft31"/>
          <w:rFonts w:ascii="Arial" w:hAnsi="Arial" w:cs="Arial"/>
          <w:sz w:val="22"/>
          <w:szCs w:val="22"/>
        </w:rPr>
        <w:t>Inleiding</w:t>
      </w:r>
    </w:p>
    <w:p w:rsidR="00077AD9" w:rsidRPr="000006DB" w:rsidRDefault="00077AD9" w:rsidP="0064178E">
      <w:pPr>
        <w:pStyle w:val="p7"/>
        <w:jc w:val="left"/>
        <w:rPr>
          <w:rFonts w:ascii="Arial" w:hAnsi="Arial" w:cs="Arial"/>
          <w:sz w:val="22"/>
          <w:szCs w:val="22"/>
        </w:rPr>
      </w:pPr>
      <w:r w:rsidRPr="000006DB">
        <w:rPr>
          <w:rFonts w:ascii="Arial" w:hAnsi="Arial" w:cs="Arial"/>
          <w:sz w:val="22"/>
          <w:szCs w:val="22"/>
        </w:rPr>
        <w:t>In dit beleidsplan legt de Stichting Baba-</w:t>
      </w:r>
      <w:proofErr w:type="spellStart"/>
      <w:r w:rsidRPr="000006DB">
        <w:rPr>
          <w:rFonts w:ascii="Arial" w:hAnsi="Arial" w:cs="Arial"/>
          <w:sz w:val="22"/>
          <w:szCs w:val="22"/>
        </w:rPr>
        <w:t>Aid</w:t>
      </w:r>
      <w:proofErr w:type="spellEnd"/>
      <w:r w:rsidRPr="000006DB">
        <w:rPr>
          <w:rFonts w:ascii="Arial" w:hAnsi="Arial" w:cs="Arial"/>
          <w:sz w:val="22"/>
          <w:szCs w:val="22"/>
        </w:rPr>
        <w:t xml:space="preserve"> haar beleidsvoor</w:t>
      </w:r>
      <w:r w:rsidR="00811A17" w:rsidRPr="000006DB">
        <w:rPr>
          <w:rFonts w:ascii="Arial" w:hAnsi="Arial" w:cs="Arial"/>
          <w:sz w:val="22"/>
          <w:szCs w:val="22"/>
        </w:rPr>
        <w:t>nemens voor de periode 2017-2020</w:t>
      </w:r>
      <w:r w:rsidRPr="000006DB">
        <w:rPr>
          <w:rFonts w:ascii="Arial" w:hAnsi="Arial" w:cs="Arial"/>
          <w:sz w:val="22"/>
          <w:szCs w:val="22"/>
        </w:rPr>
        <w:t xml:space="preserve"> neer. Het door de Stichting in deze pe</w:t>
      </w:r>
      <w:r w:rsidR="00D3464D" w:rsidRPr="000006DB">
        <w:rPr>
          <w:rFonts w:ascii="Arial" w:hAnsi="Arial" w:cs="Arial"/>
          <w:sz w:val="22"/>
          <w:szCs w:val="22"/>
        </w:rPr>
        <w:t>riode te voeren beleid is mede</w:t>
      </w:r>
      <w:r w:rsidRPr="000006DB">
        <w:rPr>
          <w:rFonts w:ascii="Arial" w:hAnsi="Arial" w:cs="Arial"/>
          <w:sz w:val="22"/>
          <w:szCs w:val="22"/>
        </w:rPr>
        <w:t xml:space="preserve"> afhankel</w:t>
      </w:r>
      <w:r w:rsidR="0064178E" w:rsidRPr="000006DB">
        <w:rPr>
          <w:rFonts w:ascii="Arial" w:hAnsi="Arial" w:cs="Arial"/>
          <w:sz w:val="22"/>
          <w:szCs w:val="22"/>
        </w:rPr>
        <w:t>ijk van de ontwikkelingen in Bangladesh en het geworven budget van de stichting.</w:t>
      </w:r>
      <w:r w:rsidRPr="000006DB">
        <w:rPr>
          <w:rFonts w:ascii="Arial" w:hAnsi="Arial" w:cs="Arial"/>
          <w:sz w:val="22"/>
          <w:szCs w:val="22"/>
        </w:rPr>
        <w:br/>
      </w:r>
    </w:p>
    <w:p w:rsidR="00077AD9" w:rsidRPr="000006DB" w:rsidRDefault="00077AD9" w:rsidP="00077AD9">
      <w:pPr>
        <w:pStyle w:val="p8"/>
        <w:rPr>
          <w:rFonts w:ascii="Arial" w:hAnsi="Arial" w:cs="Arial"/>
          <w:sz w:val="22"/>
          <w:szCs w:val="22"/>
        </w:rPr>
      </w:pPr>
      <w:r w:rsidRPr="000006DB">
        <w:rPr>
          <w:rFonts w:ascii="Arial" w:hAnsi="Arial" w:cs="Arial"/>
          <w:sz w:val="22"/>
          <w:szCs w:val="22"/>
        </w:rPr>
        <w:t>Bij het uitzetten van het door de Stichting te voeren beleid concentreert de Stichting zich op haar statutaire doelstelling. De stichti</w:t>
      </w:r>
      <w:r w:rsidR="0064178E" w:rsidRPr="000006DB">
        <w:rPr>
          <w:rFonts w:ascii="Arial" w:hAnsi="Arial" w:cs="Arial"/>
          <w:sz w:val="22"/>
          <w:szCs w:val="22"/>
        </w:rPr>
        <w:t>ng heeft ten doel ‘jongeren uit allerarmste gezinnen te voorzien van educatie</w:t>
      </w:r>
      <w:r w:rsidRPr="000006DB">
        <w:rPr>
          <w:rFonts w:ascii="Arial" w:hAnsi="Arial" w:cs="Arial"/>
          <w:sz w:val="22"/>
          <w:szCs w:val="22"/>
        </w:rPr>
        <w:t>’. De focus van dit doeleind</w:t>
      </w:r>
      <w:r w:rsidR="0064178E" w:rsidRPr="000006DB">
        <w:rPr>
          <w:rFonts w:ascii="Arial" w:hAnsi="Arial" w:cs="Arial"/>
          <w:sz w:val="22"/>
          <w:szCs w:val="22"/>
        </w:rPr>
        <w:t xml:space="preserve">e ligt op de regio </w:t>
      </w:r>
      <w:proofErr w:type="spellStart"/>
      <w:r w:rsidR="0064178E" w:rsidRPr="000006DB">
        <w:rPr>
          <w:rFonts w:ascii="Arial" w:hAnsi="Arial" w:cs="Arial"/>
          <w:sz w:val="22"/>
          <w:szCs w:val="22"/>
        </w:rPr>
        <w:t>Sylhet</w:t>
      </w:r>
      <w:proofErr w:type="spellEnd"/>
      <w:r w:rsidR="0064178E" w:rsidRPr="000006DB">
        <w:rPr>
          <w:rFonts w:ascii="Arial" w:hAnsi="Arial" w:cs="Arial"/>
          <w:sz w:val="22"/>
          <w:szCs w:val="22"/>
        </w:rPr>
        <w:t>, een regio</w:t>
      </w:r>
      <w:r w:rsidR="0072329F" w:rsidRPr="000006DB">
        <w:rPr>
          <w:rFonts w:ascii="Arial" w:hAnsi="Arial" w:cs="Arial"/>
          <w:sz w:val="22"/>
          <w:szCs w:val="22"/>
        </w:rPr>
        <w:t xml:space="preserve"> in het</w:t>
      </w:r>
      <w:r w:rsidRPr="000006DB">
        <w:rPr>
          <w:rFonts w:ascii="Arial" w:hAnsi="Arial" w:cs="Arial"/>
          <w:sz w:val="22"/>
          <w:szCs w:val="22"/>
        </w:rPr>
        <w:t xml:space="preserve"> oosten van Banglades</w:t>
      </w:r>
      <w:r w:rsidR="00600D66" w:rsidRPr="000006DB">
        <w:rPr>
          <w:rFonts w:ascii="Arial" w:hAnsi="Arial" w:cs="Arial"/>
          <w:sz w:val="22"/>
          <w:szCs w:val="22"/>
        </w:rPr>
        <w:t xml:space="preserve">h, met het dorp </w:t>
      </w:r>
      <w:proofErr w:type="spellStart"/>
      <w:r w:rsidR="00600D66" w:rsidRPr="000006DB">
        <w:rPr>
          <w:rFonts w:ascii="Arial" w:hAnsi="Arial" w:cs="Arial"/>
          <w:sz w:val="22"/>
          <w:szCs w:val="22"/>
        </w:rPr>
        <w:t>Mathiura</w:t>
      </w:r>
      <w:proofErr w:type="spellEnd"/>
      <w:r w:rsidR="00600D66" w:rsidRPr="000006DB">
        <w:rPr>
          <w:rFonts w:ascii="Arial" w:hAnsi="Arial" w:cs="Arial"/>
          <w:sz w:val="22"/>
          <w:szCs w:val="22"/>
        </w:rPr>
        <w:t xml:space="preserve"> als startpunt genomen.</w:t>
      </w:r>
    </w:p>
    <w:p w:rsidR="005E0864" w:rsidRPr="000006DB" w:rsidRDefault="005E0864" w:rsidP="00077AD9">
      <w:pPr>
        <w:pStyle w:val="p7"/>
        <w:rPr>
          <w:rFonts w:ascii="Arial" w:hAnsi="Arial" w:cs="Arial"/>
          <w:b/>
          <w:sz w:val="22"/>
          <w:szCs w:val="22"/>
        </w:rPr>
      </w:pPr>
      <w:r w:rsidRPr="000006DB">
        <w:rPr>
          <w:rFonts w:ascii="Arial" w:hAnsi="Arial" w:cs="Arial"/>
          <w:color w:val="000000" w:themeColor="text1"/>
          <w:sz w:val="22"/>
          <w:szCs w:val="22"/>
        </w:rPr>
        <w:t>Bangladesh is met 150 miljoen inwoners één van de dicht</w:t>
      </w:r>
      <w:r w:rsidR="00813343" w:rsidRPr="000006DB">
        <w:rPr>
          <w:rFonts w:ascii="Arial" w:hAnsi="Arial" w:cs="Arial"/>
          <w:color w:val="000000" w:themeColor="text1"/>
          <w:sz w:val="22"/>
          <w:szCs w:val="22"/>
        </w:rPr>
        <w:t>stbevolkte landen ter wereld. 50</w:t>
      </w:r>
      <w:r w:rsidRPr="000006DB">
        <w:rPr>
          <w:rFonts w:ascii="Arial" w:hAnsi="Arial" w:cs="Arial"/>
          <w:color w:val="000000" w:themeColor="text1"/>
          <w:sz w:val="22"/>
          <w:szCs w:val="22"/>
        </w:rPr>
        <w:t>% van de totale bevolk</w:t>
      </w:r>
      <w:r w:rsidR="00AE76B0" w:rsidRPr="000006DB">
        <w:rPr>
          <w:rFonts w:ascii="Arial" w:hAnsi="Arial" w:cs="Arial"/>
          <w:color w:val="000000" w:themeColor="text1"/>
          <w:sz w:val="22"/>
          <w:szCs w:val="22"/>
        </w:rPr>
        <w:t xml:space="preserve">ing leeft onder de armoedegrens </w:t>
      </w:r>
      <w:r w:rsidR="002346FE" w:rsidRPr="000006DB">
        <w:rPr>
          <w:rFonts w:ascii="Arial" w:hAnsi="Arial" w:cs="Arial"/>
          <w:color w:val="000000" w:themeColor="text1"/>
          <w:sz w:val="22"/>
          <w:szCs w:val="22"/>
        </w:rPr>
        <w:t>en 12% is extreem arm. Ve</w:t>
      </w:r>
      <w:r w:rsidRPr="000006DB">
        <w:rPr>
          <w:rFonts w:ascii="Arial" w:hAnsi="Arial" w:cs="Arial"/>
          <w:color w:val="000000" w:themeColor="text1"/>
          <w:sz w:val="22"/>
          <w:szCs w:val="22"/>
        </w:rPr>
        <w:t>l</w:t>
      </w:r>
      <w:r w:rsidR="002346FE" w:rsidRPr="000006DB">
        <w:rPr>
          <w:rFonts w:ascii="Arial" w:hAnsi="Arial" w:cs="Arial"/>
          <w:color w:val="000000" w:themeColor="text1"/>
          <w:sz w:val="22"/>
          <w:szCs w:val="22"/>
        </w:rPr>
        <w:t>en</w:t>
      </w:r>
      <w:r w:rsidRPr="000006DB">
        <w:rPr>
          <w:rFonts w:ascii="Arial" w:hAnsi="Arial" w:cs="Arial"/>
          <w:color w:val="000000" w:themeColor="text1"/>
          <w:sz w:val="22"/>
          <w:szCs w:val="22"/>
        </w:rPr>
        <w:t xml:space="preserve"> van hen kampen dagelijks met honger en weersomstandigheden waartegen hun huizen niet bestand zijn. Deze armoede heeft allerlei problemen tot gevolg, zoals kinderarbeid, kind huwelijken, </w:t>
      </w:r>
      <w:r w:rsidR="008614EA" w:rsidRPr="000006DB">
        <w:rPr>
          <w:rFonts w:ascii="Arial" w:hAnsi="Arial" w:cs="Arial"/>
          <w:color w:val="000000" w:themeColor="text1"/>
          <w:sz w:val="22"/>
          <w:szCs w:val="22"/>
        </w:rPr>
        <w:t xml:space="preserve">seksueel </w:t>
      </w:r>
      <w:r w:rsidRPr="000006DB">
        <w:rPr>
          <w:rFonts w:ascii="Arial" w:hAnsi="Arial" w:cs="Arial"/>
          <w:color w:val="000000" w:themeColor="text1"/>
          <w:sz w:val="22"/>
          <w:szCs w:val="22"/>
        </w:rPr>
        <w:t>misbruik, uitbuiting, prostitu</w:t>
      </w:r>
      <w:r w:rsidR="00C61CFD" w:rsidRPr="000006DB">
        <w:rPr>
          <w:rFonts w:ascii="Arial" w:hAnsi="Arial" w:cs="Arial"/>
          <w:color w:val="000000" w:themeColor="text1"/>
          <w:sz w:val="22"/>
          <w:szCs w:val="22"/>
        </w:rPr>
        <w:t xml:space="preserve">tie, etc. </w:t>
      </w:r>
      <w:r w:rsidR="00817229" w:rsidRPr="000006DB">
        <w:rPr>
          <w:rFonts w:ascii="Arial" w:hAnsi="Arial" w:cs="Arial"/>
          <w:color w:val="000000" w:themeColor="text1"/>
          <w:sz w:val="22"/>
          <w:szCs w:val="22"/>
        </w:rPr>
        <w:t>Wij proberen door</w:t>
      </w:r>
      <w:r w:rsidRPr="000006DB">
        <w:rPr>
          <w:rFonts w:ascii="Arial" w:hAnsi="Arial" w:cs="Arial"/>
          <w:color w:val="000000" w:themeColor="text1"/>
          <w:sz w:val="22"/>
          <w:szCs w:val="22"/>
        </w:rPr>
        <w:t xml:space="preserve"> educatie mogelijkheden en perspectief voor de jongeren te creëren waardoor zij in</w:t>
      </w:r>
      <w:r w:rsidR="00817229" w:rsidRPr="000006DB">
        <w:rPr>
          <w:rFonts w:ascii="Arial" w:hAnsi="Arial" w:cs="Arial"/>
          <w:color w:val="000000" w:themeColor="text1"/>
          <w:sz w:val="22"/>
          <w:szCs w:val="22"/>
        </w:rPr>
        <w:t xml:space="preserve"> </w:t>
      </w:r>
      <w:r w:rsidRPr="000006DB">
        <w:rPr>
          <w:rFonts w:ascii="Arial" w:hAnsi="Arial" w:cs="Arial"/>
          <w:color w:val="000000" w:themeColor="text1"/>
          <w:sz w:val="22"/>
          <w:szCs w:val="22"/>
        </w:rPr>
        <w:t>staat zijn betere leefomstandi</w:t>
      </w:r>
      <w:r w:rsidR="0072329F" w:rsidRPr="000006DB">
        <w:rPr>
          <w:rFonts w:ascii="Arial" w:hAnsi="Arial" w:cs="Arial"/>
          <w:color w:val="000000" w:themeColor="text1"/>
          <w:sz w:val="22"/>
          <w:szCs w:val="22"/>
        </w:rPr>
        <w:t>gheden voor</w:t>
      </w:r>
      <w:r w:rsidR="00817229" w:rsidRPr="000006DB">
        <w:rPr>
          <w:rFonts w:ascii="Arial" w:hAnsi="Arial" w:cs="Arial"/>
          <w:color w:val="000000" w:themeColor="text1"/>
          <w:sz w:val="22"/>
          <w:szCs w:val="22"/>
        </w:rPr>
        <w:t xml:space="preserve"> zichzelf en hun</w:t>
      </w:r>
      <w:r w:rsidR="002E7BEF" w:rsidRPr="000006DB">
        <w:rPr>
          <w:rFonts w:ascii="Arial" w:hAnsi="Arial" w:cs="Arial"/>
          <w:color w:val="000000" w:themeColor="text1"/>
          <w:sz w:val="22"/>
          <w:szCs w:val="22"/>
        </w:rPr>
        <w:t xml:space="preserve"> eigen</w:t>
      </w:r>
      <w:r w:rsidR="0072329F" w:rsidRPr="000006DB">
        <w:rPr>
          <w:rFonts w:ascii="Arial" w:hAnsi="Arial" w:cs="Arial"/>
          <w:color w:val="000000" w:themeColor="text1"/>
          <w:sz w:val="22"/>
          <w:szCs w:val="22"/>
        </w:rPr>
        <w:t xml:space="preserve"> gezin</w:t>
      </w:r>
      <w:r w:rsidR="00817229" w:rsidRPr="000006DB">
        <w:rPr>
          <w:rFonts w:ascii="Arial" w:hAnsi="Arial" w:cs="Arial"/>
          <w:color w:val="000000" w:themeColor="text1"/>
          <w:sz w:val="22"/>
          <w:szCs w:val="22"/>
        </w:rPr>
        <w:t xml:space="preserve"> te creëren</w:t>
      </w:r>
      <w:r w:rsidR="0072329F" w:rsidRPr="000006DB">
        <w:rPr>
          <w:rFonts w:ascii="Arial" w:hAnsi="Arial" w:cs="Arial"/>
          <w:color w:val="000000" w:themeColor="text1"/>
          <w:sz w:val="22"/>
          <w:szCs w:val="22"/>
        </w:rPr>
        <w:t xml:space="preserve">. </w:t>
      </w:r>
    </w:p>
    <w:p w:rsidR="00E02626" w:rsidRPr="000006DB" w:rsidRDefault="00E02626" w:rsidP="00E02626">
      <w:pPr>
        <w:pStyle w:val="p7"/>
        <w:jc w:val="left"/>
        <w:rPr>
          <w:rFonts w:ascii="Arial" w:hAnsi="Arial" w:cs="Arial"/>
          <w:color w:val="000000" w:themeColor="text1"/>
          <w:sz w:val="22"/>
          <w:szCs w:val="22"/>
        </w:rPr>
      </w:pPr>
      <w:r w:rsidRPr="000006DB">
        <w:rPr>
          <w:rFonts w:ascii="Arial" w:hAnsi="Arial" w:cs="Arial"/>
          <w:b/>
          <w:sz w:val="22"/>
          <w:szCs w:val="22"/>
        </w:rPr>
        <w:t>ANBI</w:t>
      </w:r>
      <w:r w:rsidRPr="000006DB">
        <w:rPr>
          <w:rFonts w:ascii="Arial" w:hAnsi="Arial" w:cs="Arial"/>
          <w:sz w:val="22"/>
          <w:szCs w:val="22"/>
        </w:rPr>
        <w:br/>
      </w:r>
      <w:r w:rsidR="00077AD9" w:rsidRPr="000006DB">
        <w:rPr>
          <w:rFonts w:ascii="Arial" w:hAnsi="Arial" w:cs="Arial"/>
          <w:sz w:val="22"/>
          <w:szCs w:val="22"/>
        </w:rPr>
        <w:t>De Stichting is opgericht in december 2016. Sinds deze datum heeft zij zich intensief ingezet voor het nastreven van haar statutaire doel</w:t>
      </w:r>
      <w:r w:rsidR="00077AD9" w:rsidRPr="000006DB">
        <w:rPr>
          <w:rFonts w:ascii="Arial" w:hAnsi="Arial" w:cs="Arial"/>
          <w:color w:val="000000" w:themeColor="text1"/>
          <w:sz w:val="22"/>
          <w:szCs w:val="22"/>
        </w:rPr>
        <w:t xml:space="preserve">stelling. Zo is het bestuur begonnen met </w:t>
      </w:r>
      <w:r w:rsidR="005E0864" w:rsidRPr="000006DB">
        <w:rPr>
          <w:rStyle w:val="ft11"/>
          <w:rFonts w:ascii="Arial" w:hAnsi="Arial" w:cs="Arial"/>
          <w:color w:val="000000" w:themeColor="text1"/>
          <w:sz w:val="22"/>
          <w:szCs w:val="22"/>
        </w:rPr>
        <w:t>het verkrijgen van een A</w:t>
      </w:r>
      <w:r w:rsidR="00077AD9" w:rsidRPr="000006DB">
        <w:rPr>
          <w:rStyle w:val="ft11"/>
          <w:rFonts w:ascii="Arial" w:hAnsi="Arial" w:cs="Arial"/>
          <w:color w:val="000000" w:themeColor="text1"/>
          <w:sz w:val="22"/>
          <w:szCs w:val="22"/>
        </w:rPr>
        <w:t>N</w:t>
      </w:r>
      <w:r w:rsidR="005E0864" w:rsidRPr="000006DB">
        <w:rPr>
          <w:rStyle w:val="ft11"/>
          <w:rFonts w:ascii="Arial" w:hAnsi="Arial" w:cs="Arial"/>
          <w:color w:val="000000" w:themeColor="text1"/>
          <w:sz w:val="22"/>
          <w:szCs w:val="22"/>
        </w:rPr>
        <w:t>B</w:t>
      </w:r>
      <w:r w:rsidR="00077AD9" w:rsidRPr="000006DB">
        <w:rPr>
          <w:rStyle w:val="ft11"/>
          <w:rFonts w:ascii="Arial" w:hAnsi="Arial" w:cs="Arial"/>
          <w:color w:val="000000" w:themeColor="text1"/>
          <w:sz w:val="22"/>
          <w:szCs w:val="22"/>
        </w:rPr>
        <w:t xml:space="preserve">I status, om aan te </w:t>
      </w:r>
      <w:r w:rsidR="005E0864" w:rsidRPr="000006DB">
        <w:rPr>
          <w:rStyle w:val="ft11"/>
          <w:rFonts w:ascii="Arial" w:hAnsi="Arial" w:cs="Arial"/>
          <w:color w:val="000000" w:themeColor="text1"/>
          <w:sz w:val="22"/>
          <w:szCs w:val="22"/>
        </w:rPr>
        <w:t xml:space="preserve">kunnen </w:t>
      </w:r>
      <w:r w:rsidR="00077AD9" w:rsidRPr="000006DB">
        <w:rPr>
          <w:rStyle w:val="ft11"/>
          <w:rFonts w:ascii="Arial" w:hAnsi="Arial" w:cs="Arial"/>
          <w:color w:val="000000" w:themeColor="text1"/>
          <w:sz w:val="22"/>
          <w:szCs w:val="22"/>
        </w:rPr>
        <w:t>tonen dat 90% van de</w:t>
      </w:r>
      <w:r w:rsidRPr="000006DB">
        <w:rPr>
          <w:rStyle w:val="ft11"/>
          <w:rFonts w:ascii="Arial" w:hAnsi="Arial" w:cs="Arial"/>
          <w:color w:val="000000" w:themeColor="text1"/>
          <w:sz w:val="22"/>
          <w:szCs w:val="22"/>
        </w:rPr>
        <w:t xml:space="preserve"> netto</w:t>
      </w:r>
      <w:r w:rsidR="00077AD9" w:rsidRPr="000006DB">
        <w:rPr>
          <w:rStyle w:val="ft11"/>
          <w:rFonts w:ascii="Arial" w:hAnsi="Arial" w:cs="Arial"/>
          <w:color w:val="000000" w:themeColor="text1"/>
          <w:sz w:val="22"/>
          <w:szCs w:val="22"/>
        </w:rPr>
        <w:t xml:space="preserve"> inkomsten wor</w:t>
      </w:r>
      <w:r w:rsidRPr="000006DB">
        <w:rPr>
          <w:rStyle w:val="ft11"/>
          <w:rFonts w:ascii="Arial" w:hAnsi="Arial" w:cs="Arial"/>
          <w:color w:val="000000" w:themeColor="text1"/>
          <w:sz w:val="22"/>
          <w:szCs w:val="22"/>
        </w:rPr>
        <w:t>den besteed aan het algemeen nut</w:t>
      </w:r>
      <w:r w:rsidR="00077AD9" w:rsidRPr="000006DB">
        <w:rPr>
          <w:rStyle w:val="ft11"/>
          <w:rFonts w:ascii="Arial" w:hAnsi="Arial" w:cs="Arial"/>
          <w:color w:val="000000" w:themeColor="text1"/>
          <w:sz w:val="22"/>
          <w:szCs w:val="22"/>
        </w:rPr>
        <w:t xml:space="preserve"> </w:t>
      </w:r>
      <w:r w:rsidRPr="000006DB">
        <w:rPr>
          <w:rStyle w:val="ft11"/>
          <w:rFonts w:ascii="Arial" w:hAnsi="Arial" w:cs="Arial"/>
          <w:color w:val="000000" w:themeColor="text1"/>
          <w:sz w:val="22"/>
          <w:szCs w:val="22"/>
        </w:rPr>
        <w:t xml:space="preserve">en </w:t>
      </w:r>
      <w:r w:rsidR="00817229" w:rsidRPr="000006DB">
        <w:rPr>
          <w:rStyle w:val="ft11"/>
          <w:rFonts w:ascii="Arial" w:hAnsi="Arial" w:cs="Arial"/>
          <w:color w:val="000000" w:themeColor="text1"/>
          <w:sz w:val="22"/>
          <w:szCs w:val="22"/>
        </w:rPr>
        <w:t xml:space="preserve">dat zij </w:t>
      </w:r>
      <w:r w:rsidRPr="000006DB">
        <w:rPr>
          <w:rStyle w:val="ft11"/>
          <w:rFonts w:ascii="Arial" w:hAnsi="Arial" w:cs="Arial"/>
          <w:color w:val="000000" w:themeColor="text1"/>
          <w:sz w:val="22"/>
          <w:szCs w:val="22"/>
        </w:rPr>
        <w:t xml:space="preserve">geen </w:t>
      </w:r>
      <w:r w:rsidR="00077AD9" w:rsidRPr="000006DB">
        <w:rPr>
          <w:rStyle w:val="ft11"/>
          <w:rFonts w:ascii="Arial" w:hAnsi="Arial" w:cs="Arial"/>
          <w:color w:val="000000" w:themeColor="text1"/>
          <w:sz w:val="22"/>
          <w:szCs w:val="22"/>
        </w:rPr>
        <w:t>winst</w:t>
      </w:r>
      <w:r w:rsidRPr="000006DB">
        <w:rPr>
          <w:rStyle w:val="ft11"/>
          <w:rFonts w:ascii="Arial" w:hAnsi="Arial" w:cs="Arial"/>
          <w:color w:val="000000" w:themeColor="text1"/>
          <w:sz w:val="22"/>
          <w:szCs w:val="22"/>
        </w:rPr>
        <w:t>oogmerk beoogt</w:t>
      </w:r>
      <w:r w:rsidR="00077AD9" w:rsidRPr="000006DB">
        <w:rPr>
          <w:rStyle w:val="ft11"/>
          <w:rFonts w:ascii="Arial" w:hAnsi="Arial" w:cs="Arial"/>
          <w:color w:val="000000" w:themeColor="text1"/>
          <w:sz w:val="22"/>
          <w:szCs w:val="22"/>
        </w:rPr>
        <w:t>.</w:t>
      </w:r>
      <w:r w:rsidR="005E0864" w:rsidRPr="000006DB">
        <w:rPr>
          <w:rStyle w:val="ft11"/>
          <w:rFonts w:ascii="Arial" w:hAnsi="Arial" w:cs="Arial"/>
          <w:color w:val="000000" w:themeColor="text1"/>
          <w:sz w:val="22"/>
          <w:szCs w:val="22"/>
        </w:rPr>
        <w:t xml:space="preserve"> Dit vereist een zeer concrete omschrijving van het beoogde doel en een correcte notulering</w:t>
      </w:r>
      <w:r w:rsidR="008E2168" w:rsidRPr="000006DB">
        <w:rPr>
          <w:rStyle w:val="ft11"/>
          <w:rFonts w:ascii="Arial" w:hAnsi="Arial" w:cs="Arial"/>
          <w:color w:val="000000" w:themeColor="text1"/>
          <w:sz w:val="22"/>
          <w:szCs w:val="22"/>
        </w:rPr>
        <w:t xml:space="preserve"> van de besproken actiepunten.</w:t>
      </w:r>
      <w:r w:rsidR="005E0864" w:rsidRPr="000006DB">
        <w:rPr>
          <w:rStyle w:val="ft11"/>
          <w:rFonts w:ascii="Arial" w:hAnsi="Arial" w:cs="Arial"/>
          <w:color w:val="000000" w:themeColor="text1"/>
          <w:sz w:val="22"/>
          <w:szCs w:val="22"/>
        </w:rPr>
        <w:t xml:space="preserve"> </w:t>
      </w:r>
      <w:r w:rsidR="00AC4C18" w:rsidRPr="000006DB">
        <w:rPr>
          <w:rStyle w:val="ft11"/>
          <w:rFonts w:ascii="Arial" w:hAnsi="Arial" w:cs="Arial"/>
          <w:color w:val="000000" w:themeColor="text1"/>
          <w:sz w:val="22"/>
          <w:szCs w:val="22"/>
        </w:rPr>
        <w:t xml:space="preserve">Transparantie is hierbij het speerpunt. </w:t>
      </w:r>
      <w:r w:rsidRPr="000006DB">
        <w:rPr>
          <w:rStyle w:val="ft11"/>
          <w:rFonts w:ascii="Arial" w:hAnsi="Arial" w:cs="Arial"/>
          <w:color w:val="000000" w:themeColor="text1"/>
          <w:sz w:val="22"/>
          <w:szCs w:val="22"/>
        </w:rPr>
        <w:t>Ook betekent dit dat na opheffing van de stichting de</w:t>
      </w:r>
      <w:r w:rsidR="00AC4C18" w:rsidRPr="000006DB">
        <w:rPr>
          <w:rStyle w:val="ft11"/>
          <w:rFonts w:ascii="Arial" w:hAnsi="Arial" w:cs="Arial"/>
          <w:color w:val="000000" w:themeColor="text1"/>
          <w:sz w:val="22"/>
          <w:szCs w:val="22"/>
        </w:rPr>
        <w:t xml:space="preserve"> (eventueel)</w:t>
      </w:r>
      <w:r w:rsidRPr="000006DB">
        <w:rPr>
          <w:rStyle w:val="ft11"/>
          <w:rFonts w:ascii="Arial" w:hAnsi="Arial" w:cs="Arial"/>
          <w:color w:val="000000" w:themeColor="text1"/>
          <w:sz w:val="22"/>
          <w:szCs w:val="22"/>
        </w:rPr>
        <w:t xml:space="preserve"> overgebleven gelden alsnog aan een soortgelijk doel moeten worden best</w:t>
      </w:r>
      <w:r w:rsidR="00AC4C18" w:rsidRPr="000006DB">
        <w:rPr>
          <w:rStyle w:val="ft11"/>
          <w:rFonts w:ascii="Arial" w:hAnsi="Arial" w:cs="Arial"/>
          <w:color w:val="000000" w:themeColor="text1"/>
          <w:sz w:val="22"/>
          <w:szCs w:val="22"/>
        </w:rPr>
        <w:t xml:space="preserve">eed. </w:t>
      </w:r>
      <w:r w:rsidR="00AC4C18" w:rsidRPr="000006DB">
        <w:rPr>
          <w:rStyle w:val="ft11"/>
          <w:rFonts w:ascii="Arial" w:hAnsi="Arial" w:cs="Arial"/>
          <w:color w:val="000000" w:themeColor="text1"/>
          <w:sz w:val="22"/>
          <w:szCs w:val="22"/>
        </w:rPr>
        <w:br/>
      </w:r>
      <w:r w:rsidR="00AC4C18" w:rsidRPr="000006DB">
        <w:rPr>
          <w:rStyle w:val="ft11"/>
          <w:rFonts w:ascii="Arial" w:hAnsi="Arial" w:cs="Arial"/>
          <w:color w:val="000000" w:themeColor="text1"/>
          <w:sz w:val="22"/>
          <w:szCs w:val="22"/>
        </w:rPr>
        <w:br/>
        <w:t>Andere vereisten van de ANBI-status</w:t>
      </w:r>
      <w:r w:rsidRPr="000006DB">
        <w:rPr>
          <w:rStyle w:val="ft11"/>
          <w:rFonts w:ascii="Arial" w:hAnsi="Arial" w:cs="Arial"/>
          <w:color w:val="000000" w:themeColor="text1"/>
          <w:sz w:val="22"/>
          <w:szCs w:val="22"/>
        </w:rPr>
        <w:t xml:space="preserve"> zijn; </w:t>
      </w:r>
      <w:r w:rsidRPr="000006DB">
        <w:rPr>
          <w:rStyle w:val="ft11"/>
          <w:rFonts w:ascii="Arial" w:hAnsi="Arial" w:cs="Arial"/>
          <w:color w:val="000000" w:themeColor="text1"/>
          <w:sz w:val="22"/>
          <w:szCs w:val="22"/>
        </w:rPr>
        <w:br/>
        <w:t>- Een actueel beleidsplan</w:t>
      </w:r>
      <w:r w:rsidRPr="000006DB">
        <w:rPr>
          <w:rStyle w:val="ft11"/>
          <w:rFonts w:ascii="Arial" w:hAnsi="Arial" w:cs="Arial"/>
          <w:color w:val="000000" w:themeColor="text1"/>
          <w:sz w:val="22"/>
          <w:szCs w:val="22"/>
        </w:rPr>
        <w:br/>
        <w:t>- Een website</w:t>
      </w:r>
      <w:r w:rsidRPr="000006DB">
        <w:rPr>
          <w:rStyle w:val="ft11"/>
          <w:rFonts w:ascii="Arial" w:hAnsi="Arial" w:cs="Arial"/>
          <w:color w:val="000000" w:themeColor="text1"/>
          <w:sz w:val="22"/>
          <w:szCs w:val="22"/>
        </w:rPr>
        <w:br/>
        <w:t>- Voldoen aan administratieve verplichtingen, zoals notuleren van alle bijeenkomsten</w:t>
      </w:r>
      <w:r w:rsidRPr="000006DB">
        <w:rPr>
          <w:rStyle w:val="ft11"/>
          <w:rFonts w:ascii="Arial" w:hAnsi="Arial" w:cs="Arial"/>
          <w:color w:val="000000" w:themeColor="text1"/>
          <w:sz w:val="22"/>
          <w:szCs w:val="22"/>
        </w:rPr>
        <w:br/>
        <w:t>- Integriteit van alle bestuursleden</w:t>
      </w:r>
      <w:r w:rsidRPr="000006DB">
        <w:rPr>
          <w:rStyle w:val="ft11"/>
          <w:rFonts w:ascii="Arial" w:hAnsi="Arial" w:cs="Arial"/>
          <w:color w:val="000000" w:themeColor="text1"/>
          <w:sz w:val="22"/>
          <w:szCs w:val="22"/>
        </w:rPr>
        <w:br/>
        <w:t>- Een vermogen dat redelijkerwijs nodig is voor het werk van de stichting</w:t>
      </w:r>
      <w:r w:rsidR="00F72983" w:rsidRPr="000006DB">
        <w:rPr>
          <w:rStyle w:val="ft11"/>
          <w:rFonts w:ascii="Arial" w:hAnsi="Arial" w:cs="Arial"/>
          <w:color w:val="000000" w:themeColor="text1"/>
          <w:sz w:val="22"/>
          <w:szCs w:val="22"/>
        </w:rPr>
        <w:t xml:space="preserve"> (</w:t>
      </w:r>
      <w:r w:rsidR="00745CF8" w:rsidRPr="000006DB">
        <w:rPr>
          <w:rStyle w:val="ft11"/>
          <w:rFonts w:ascii="Arial" w:hAnsi="Arial" w:cs="Arial"/>
          <w:color w:val="000000" w:themeColor="text1"/>
          <w:sz w:val="22"/>
          <w:szCs w:val="22"/>
        </w:rPr>
        <w:t xml:space="preserve">binnen de perken </w:t>
      </w:r>
      <w:r w:rsidR="00811A17" w:rsidRPr="000006DB">
        <w:rPr>
          <w:rStyle w:val="ft11"/>
          <w:rFonts w:ascii="Arial" w:hAnsi="Arial" w:cs="Arial"/>
          <w:color w:val="000000" w:themeColor="text1"/>
          <w:sz w:val="22"/>
          <w:szCs w:val="22"/>
        </w:rPr>
        <w:t>blijven)</w:t>
      </w:r>
      <w:r w:rsidR="00811A17" w:rsidRPr="000006DB">
        <w:rPr>
          <w:rStyle w:val="ft11"/>
          <w:rFonts w:ascii="Arial" w:hAnsi="Arial" w:cs="Arial"/>
          <w:color w:val="000000" w:themeColor="text1"/>
          <w:sz w:val="22"/>
          <w:szCs w:val="22"/>
        </w:rPr>
        <w:br/>
      </w:r>
      <w:r w:rsidR="00811A17" w:rsidRPr="000006DB">
        <w:rPr>
          <w:rStyle w:val="ft11"/>
          <w:rFonts w:ascii="Arial" w:hAnsi="Arial" w:cs="Arial"/>
          <w:color w:val="000000" w:themeColor="text1"/>
          <w:sz w:val="22"/>
          <w:szCs w:val="22"/>
        </w:rPr>
        <w:br/>
      </w:r>
      <w:r w:rsidR="00185F67" w:rsidRPr="000006DB">
        <w:rPr>
          <w:rStyle w:val="ft11"/>
          <w:rFonts w:ascii="Arial" w:hAnsi="Arial" w:cs="Arial"/>
          <w:color w:val="000000" w:themeColor="text1"/>
          <w:sz w:val="22"/>
          <w:szCs w:val="22"/>
        </w:rPr>
        <w:t>Controle</w:t>
      </w:r>
      <w:r w:rsidR="00811A17" w:rsidRPr="000006DB">
        <w:rPr>
          <w:rStyle w:val="ft11"/>
          <w:rFonts w:ascii="Arial" w:hAnsi="Arial" w:cs="Arial"/>
          <w:color w:val="000000" w:themeColor="text1"/>
          <w:sz w:val="22"/>
          <w:szCs w:val="22"/>
        </w:rPr>
        <w:t xml:space="preserve"> </w:t>
      </w:r>
      <w:r w:rsidR="00090300">
        <w:rPr>
          <w:rStyle w:val="ft11"/>
          <w:rFonts w:ascii="Arial" w:hAnsi="Arial" w:cs="Arial"/>
          <w:color w:val="000000" w:themeColor="text1"/>
          <w:sz w:val="22"/>
          <w:szCs w:val="22"/>
        </w:rPr>
        <w:t xml:space="preserve">hierover </w:t>
      </w:r>
      <w:r w:rsidR="00811A17" w:rsidRPr="000006DB">
        <w:rPr>
          <w:rStyle w:val="ft11"/>
          <w:rFonts w:ascii="Arial" w:hAnsi="Arial" w:cs="Arial"/>
          <w:color w:val="000000" w:themeColor="text1"/>
          <w:sz w:val="22"/>
          <w:szCs w:val="22"/>
        </w:rPr>
        <w:t xml:space="preserve">wordt gedaan door de </w:t>
      </w:r>
      <w:r w:rsidR="00600D66" w:rsidRPr="000006DB">
        <w:rPr>
          <w:rStyle w:val="ft11"/>
          <w:rFonts w:ascii="Arial" w:hAnsi="Arial" w:cs="Arial"/>
          <w:color w:val="000000" w:themeColor="text1"/>
          <w:sz w:val="22"/>
          <w:szCs w:val="22"/>
        </w:rPr>
        <w:t xml:space="preserve">Nederlandse </w:t>
      </w:r>
      <w:r w:rsidR="00811A17" w:rsidRPr="000006DB">
        <w:rPr>
          <w:rStyle w:val="ft11"/>
          <w:rFonts w:ascii="Arial" w:hAnsi="Arial" w:cs="Arial"/>
          <w:color w:val="000000" w:themeColor="text1"/>
          <w:sz w:val="22"/>
          <w:szCs w:val="22"/>
        </w:rPr>
        <w:t xml:space="preserve">belastingdienst. </w:t>
      </w:r>
    </w:p>
    <w:p w:rsidR="00B777BD" w:rsidRPr="000006DB" w:rsidRDefault="00B777BD" w:rsidP="00B777BD">
      <w:pPr>
        <w:pStyle w:val="p9"/>
        <w:rPr>
          <w:rFonts w:ascii="Arial" w:hAnsi="Arial" w:cs="Arial"/>
          <w:sz w:val="22"/>
          <w:szCs w:val="22"/>
        </w:rPr>
      </w:pPr>
      <w:r w:rsidRPr="000006DB">
        <w:rPr>
          <w:rFonts w:ascii="Arial" w:hAnsi="Arial" w:cs="Arial"/>
          <w:sz w:val="22"/>
          <w:szCs w:val="22"/>
        </w:rPr>
        <w:t xml:space="preserve">2. </w:t>
      </w:r>
      <w:r w:rsidRPr="000006DB">
        <w:rPr>
          <w:rStyle w:val="ft31"/>
          <w:rFonts w:ascii="Arial" w:hAnsi="Arial" w:cs="Arial"/>
          <w:sz w:val="22"/>
          <w:szCs w:val="22"/>
        </w:rPr>
        <w:t>Werkzaamheden</w:t>
      </w:r>
      <w:r w:rsidR="00512230">
        <w:rPr>
          <w:rStyle w:val="ft31"/>
          <w:rFonts w:ascii="Arial" w:hAnsi="Arial" w:cs="Arial"/>
          <w:sz w:val="22"/>
          <w:szCs w:val="22"/>
        </w:rPr>
        <w:br/>
      </w:r>
      <w:r w:rsidR="006D6C28">
        <w:rPr>
          <w:rFonts w:ascii="Arial" w:hAnsi="Arial" w:cs="Arial"/>
          <w:sz w:val="22"/>
          <w:szCs w:val="22"/>
        </w:rPr>
        <w:br/>
      </w:r>
      <w:r w:rsidR="00512230" w:rsidRPr="000006DB">
        <w:rPr>
          <w:rFonts w:ascii="Arial" w:hAnsi="Arial" w:cs="Arial"/>
          <w:sz w:val="22"/>
          <w:szCs w:val="22"/>
        </w:rPr>
        <w:t>De statutaire doelstelling en de feitelijke werkzaamheden van de Stichting komen overeen. Met de werkzaamheden van de Stichting wordt het algemeen belang gediend. De Stichting is ultimo 2017 aangemerkt als algemeen nut beogende instelling in de zin van de Wet inkomstenbelasting 2001.</w:t>
      </w:r>
    </w:p>
    <w:p w:rsidR="00B777BD" w:rsidRPr="00107F1C" w:rsidRDefault="00742E68" w:rsidP="00B777BD">
      <w:pPr>
        <w:pStyle w:val="p10"/>
        <w:rPr>
          <w:rFonts w:ascii="Arial" w:hAnsi="Arial" w:cs="Arial"/>
          <w:b/>
          <w:sz w:val="22"/>
          <w:szCs w:val="22"/>
        </w:rPr>
      </w:pPr>
      <w:r>
        <w:rPr>
          <w:rFonts w:ascii="Arial" w:hAnsi="Arial" w:cs="Arial"/>
          <w:b/>
          <w:sz w:val="22"/>
          <w:szCs w:val="22"/>
        </w:rPr>
        <w:t>Hoofdd</w:t>
      </w:r>
      <w:r w:rsidR="00B777BD" w:rsidRPr="00107F1C">
        <w:rPr>
          <w:rFonts w:ascii="Arial" w:hAnsi="Arial" w:cs="Arial"/>
          <w:b/>
          <w:sz w:val="22"/>
          <w:szCs w:val="22"/>
        </w:rPr>
        <w:t>oelstelling</w:t>
      </w:r>
    </w:p>
    <w:p w:rsidR="00FE2C23" w:rsidRDefault="00AD378E" w:rsidP="00512230">
      <w:pPr>
        <w:pStyle w:val="p19"/>
        <w:jc w:val="left"/>
        <w:rPr>
          <w:rFonts w:ascii="Arial" w:hAnsi="Arial" w:cs="Arial"/>
          <w:sz w:val="22"/>
          <w:szCs w:val="22"/>
        </w:rPr>
      </w:pPr>
      <w:r>
        <w:rPr>
          <w:rFonts w:ascii="Arial" w:hAnsi="Arial" w:cs="Arial"/>
          <w:sz w:val="22"/>
          <w:szCs w:val="22"/>
        </w:rPr>
        <w:t>De stichting heeft als doel kinderen uit kansarme gezinnen en weeskinderen in Bangladesh direct en indirect te ondersteunen om hen daarmee in staat te stellen naar school te gaan en onderwijs te genieten.</w:t>
      </w:r>
      <w:r>
        <w:rPr>
          <w:rFonts w:ascii="Arial" w:hAnsi="Arial" w:cs="Arial"/>
          <w:sz w:val="22"/>
          <w:szCs w:val="22"/>
        </w:rPr>
        <w:br/>
      </w:r>
      <w:r w:rsidR="0072329F" w:rsidRPr="000006DB">
        <w:rPr>
          <w:rFonts w:ascii="Arial" w:hAnsi="Arial" w:cs="Arial"/>
          <w:sz w:val="22"/>
          <w:szCs w:val="22"/>
        </w:rPr>
        <w:br/>
        <w:t xml:space="preserve">Wij begeleiden de kinderen en jongeren </w:t>
      </w:r>
      <w:r>
        <w:rPr>
          <w:rFonts w:ascii="Arial" w:hAnsi="Arial" w:cs="Arial"/>
          <w:sz w:val="22"/>
          <w:szCs w:val="22"/>
        </w:rPr>
        <w:t>in</w:t>
      </w:r>
      <w:r w:rsidR="00090300">
        <w:rPr>
          <w:rFonts w:ascii="Arial" w:hAnsi="Arial" w:cs="Arial"/>
          <w:sz w:val="22"/>
          <w:szCs w:val="22"/>
        </w:rPr>
        <w:t xml:space="preserve"> </w:t>
      </w:r>
      <w:r>
        <w:rPr>
          <w:rFonts w:ascii="Arial" w:hAnsi="Arial" w:cs="Arial"/>
          <w:sz w:val="22"/>
          <w:szCs w:val="22"/>
        </w:rPr>
        <w:t xml:space="preserve">principe </w:t>
      </w:r>
      <w:r w:rsidR="0072329F" w:rsidRPr="000006DB">
        <w:rPr>
          <w:rFonts w:ascii="Arial" w:hAnsi="Arial" w:cs="Arial"/>
          <w:sz w:val="22"/>
          <w:szCs w:val="22"/>
        </w:rPr>
        <w:t>van</w:t>
      </w:r>
      <w:r>
        <w:rPr>
          <w:rFonts w:ascii="Arial" w:hAnsi="Arial" w:cs="Arial"/>
          <w:sz w:val="22"/>
          <w:szCs w:val="22"/>
        </w:rPr>
        <w:t xml:space="preserve"> </w:t>
      </w:r>
      <w:r w:rsidR="0072329F" w:rsidRPr="000006DB">
        <w:rPr>
          <w:rFonts w:ascii="Arial" w:hAnsi="Arial" w:cs="Arial"/>
          <w:sz w:val="22"/>
          <w:szCs w:val="22"/>
        </w:rPr>
        <w:t>basis</w:t>
      </w:r>
      <w:r w:rsidR="00BF501B">
        <w:rPr>
          <w:rFonts w:ascii="Arial" w:hAnsi="Arial" w:cs="Arial"/>
          <w:sz w:val="22"/>
          <w:szCs w:val="22"/>
        </w:rPr>
        <w:t>school</w:t>
      </w:r>
      <w:r w:rsidR="0072329F" w:rsidRPr="000006DB">
        <w:rPr>
          <w:rFonts w:ascii="Arial" w:hAnsi="Arial" w:cs="Arial"/>
          <w:sz w:val="22"/>
          <w:szCs w:val="22"/>
        </w:rPr>
        <w:t xml:space="preserve"> tot</w:t>
      </w:r>
      <w:r w:rsidR="00811A17" w:rsidRPr="000006DB">
        <w:rPr>
          <w:rFonts w:ascii="Arial" w:hAnsi="Arial" w:cs="Arial"/>
          <w:sz w:val="22"/>
          <w:szCs w:val="22"/>
        </w:rPr>
        <w:t xml:space="preserve"> aan</w:t>
      </w:r>
      <w:r w:rsidR="00600D66" w:rsidRPr="000006DB">
        <w:rPr>
          <w:rFonts w:ascii="Arial" w:hAnsi="Arial" w:cs="Arial"/>
          <w:sz w:val="22"/>
          <w:szCs w:val="22"/>
        </w:rPr>
        <w:t xml:space="preserve"> de hoog</w:t>
      </w:r>
      <w:r w:rsidR="002D47BB">
        <w:rPr>
          <w:rFonts w:ascii="Arial" w:hAnsi="Arial" w:cs="Arial"/>
          <w:sz w:val="22"/>
          <w:szCs w:val="22"/>
        </w:rPr>
        <w:t>st haalbare vervolgopleiding</w:t>
      </w:r>
      <w:r w:rsidR="00811A17" w:rsidRPr="000006DB">
        <w:rPr>
          <w:rFonts w:ascii="Arial" w:hAnsi="Arial" w:cs="Arial"/>
          <w:sz w:val="22"/>
          <w:szCs w:val="22"/>
        </w:rPr>
        <w:t xml:space="preserve"> van de </w:t>
      </w:r>
      <w:r w:rsidR="002D47BB">
        <w:rPr>
          <w:rFonts w:ascii="Arial" w:hAnsi="Arial" w:cs="Arial"/>
          <w:sz w:val="22"/>
          <w:szCs w:val="22"/>
        </w:rPr>
        <w:t xml:space="preserve">betreffende </w:t>
      </w:r>
      <w:r w:rsidR="00811A17" w:rsidRPr="000006DB">
        <w:rPr>
          <w:rFonts w:ascii="Arial" w:hAnsi="Arial" w:cs="Arial"/>
          <w:sz w:val="22"/>
          <w:szCs w:val="22"/>
        </w:rPr>
        <w:t>jo</w:t>
      </w:r>
      <w:r w:rsidR="002D47BB">
        <w:rPr>
          <w:rFonts w:ascii="Arial" w:hAnsi="Arial" w:cs="Arial"/>
          <w:sz w:val="22"/>
          <w:szCs w:val="22"/>
        </w:rPr>
        <w:t>ngere</w:t>
      </w:r>
      <w:r w:rsidR="00A3020F">
        <w:rPr>
          <w:rFonts w:ascii="Arial" w:hAnsi="Arial" w:cs="Arial"/>
          <w:sz w:val="22"/>
          <w:szCs w:val="22"/>
        </w:rPr>
        <w:t xml:space="preserve">. </w:t>
      </w:r>
      <w:r w:rsidR="00600D66" w:rsidRPr="000006DB">
        <w:rPr>
          <w:rFonts w:ascii="Arial" w:hAnsi="Arial" w:cs="Arial"/>
          <w:sz w:val="22"/>
          <w:szCs w:val="22"/>
        </w:rPr>
        <w:t>Uitgangspunt hierbij is dat wij ervoor willen zorgen dat zij op lange termijn in</w:t>
      </w:r>
      <w:r w:rsidR="00A3020F">
        <w:rPr>
          <w:rFonts w:ascii="Arial" w:hAnsi="Arial" w:cs="Arial"/>
          <w:sz w:val="22"/>
          <w:szCs w:val="22"/>
        </w:rPr>
        <w:t xml:space="preserve"> </w:t>
      </w:r>
      <w:r w:rsidR="00600D66" w:rsidRPr="000006DB">
        <w:rPr>
          <w:rFonts w:ascii="Arial" w:hAnsi="Arial" w:cs="Arial"/>
          <w:sz w:val="22"/>
          <w:szCs w:val="22"/>
        </w:rPr>
        <w:t>staat zijn het gezin financieel te ondersteunen</w:t>
      </w:r>
      <w:r w:rsidR="00A3020F">
        <w:rPr>
          <w:rFonts w:ascii="Arial" w:hAnsi="Arial" w:cs="Arial"/>
          <w:sz w:val="22"/>
          <w:szCs w:val="22"/>
        </w:rPr>
        <w:t xml:space="preserve"> en zichzelf kunnen ontwikkelen en uit de slechte situatie blijven</w:t>
      </w:r>
      <w:r w:rsidR="00600D66" w:rsidRPr="000006DB">
        <w:rPr>
          <w:rFonts w:ascii="Arial" w:hAnsi="Arial" w:cs="Arial"/>
          <w:sz w:val="22"/>
          <w:szCs w:val="22"/>
        </w:rPr>
        <w:t>.</w:t>
      </w:r>
      <w:r>
        <w:rPr>
          <w:rFonts w:ascii="Arial" w:hAnsi="Arial" w:cs="Arial"/>
          <w:sz w:val="22"/>
          <w:szCs w:val="22"/>
        </w:rPr>
        <w:br/>
      </w:r>
      <w:r>
        <w:rPr>
          <w:rFonts w:ascii="Arial" w:hAnsi="Arial" w:cs="Arial"/>
          <w:i/>
          <w:sz w:val="22"/>
          <w:szCs w:val="22"/>
        </w:rPr>
        <w:lastRenderedPageBreak/>
        <w:br/>
      </w:r>
      <w:r w:rsidR="00090300">
        <w:rPr>
          <w:rFonts w:ascii="Arial" w:hAnsi="Arial" w:cs="Arial"/>
          <w:i/>
          <w:sz w:val="22"/>
          <w:szCs w:val="22"/>
        </w:rPr>
        <w:t>●</w:t>
      </w:r>
      <w:r w:rsidRPr="00090300">
        <w:rPr>
          <w:rFonts w:ascii="Arial" w:hAnsi="Arial" w:cs="Arial"/>
          <w:i/>
          <w:sz w:val="22"/>
          <w:szCs w:val="22"/>
        </w:rPr>
        <w:t xml:space="preserve"> </w:t>
      </w:r>
      <w:r w:rsidR="000F4671" w:rsidRPr="00090300">
        <w:rPr>
          <w:rFonts w:ascii="Arial" w:hAnsi="Arial" w:cs="Arial"/>
          <w:i/>
          <w:sz w:val="22"/>
          <w:szCs w:val="22"/>
        </w:rPr>
        <w:t>D</w:t>
      </w:r>
      <w:r w:rsidRPr="00090300">
        <w:rPr>
          <w:rFonts w:ascii="Arial" w:hAnsi="Arial" w:cs="Arial"/>
          <w:i/>
          <w:sz w:val="22"/>
          <w:szCs w:val="22"/>
        </w:rPr>
        <w:t xml:space="preserve">irecte </w:t>
      </w:r>
      <w:r w:rsidRPr="00090300">
        <w:rPr>
          <w:rFonts w:ascii="Arial" w:hAnsi="Arial" w:cs="Arial"/>
          <w:sz w:val="22"/>
          <w:szCs w:val="22"/>
        </w:rPr>
        <w:t>ondersteuning</w:t>
      </w:r>
      <w:r w:rsidR="007033C3">
        <w:rPr>
          <w:rFonts w:ascii="Arial" w:hAnsi="Arial" w:cs="Arial"/>
          <w:sz w:val="22"/>
          <w:szCs w:val="22"/>
          <w:u w:val="single"/>
        </w:rPr>
        <w:br/>
      </w:r>
      <w:r>
        <w:rPr>
          <w:rFonts w:ascii="Arial" w:hAnsi="Arial" w:cs="Arial"/>
          <w:sz w:val="22"/>
          <w:szCs w:val="22"/>
        </w:rPr>
        <w:br/>
      </w:r>
      <w:r w:rsidR="00090300">
        <w:rPr>
          <w:rFonts w:ascii="Arial" w:hAnsi="Arial" w:cs="Arial"/>
          <w:sz w:val="22"/>
          <w:szCs w:val="22"/>
        </w:rPr>
        <w:t>Dit is d</w:t>
      </w:r>
      <w:r w:rsidR="001906A0">
        <w:rPr>
          <w:rFonts w:ascii="Arial" w:hAnsi="Arial" w:cs="Arial"/>
          <w:sz w:val="22"/>
          <w:szCs w:val="22"/>
        </w:rPr>
        <w:t xml:space="preserve">e hulp die </w:t>
      </w:r>
      <w:r w:rsidR="00090300">
        <w:rPr>
          <w:rFonts w:ascii="Arial" w:hAnsi="Arial" w:cs="Arial"/>
          <w:sz w:val="22"/>
          <w:szCs w:val="22"/>
        </w:rPr>
        <w:t xml:space="preserve">wordt geboden </w:t>
      </w:r>
      <w:r w:rsidR="001906A0">
        <w:rPr>
          <w:rFonts w:ascii="Arial" w:hAnsi="Arial" w:cs="Arial"/>
          <w:sz w:val="22"/>
          <w:szCs w:val="22"/>
        </w:rPr>
        <w:t>om kinderen een opl</w:t>
      </w:r>
      <w:r w:rsidR="00090300">
        <w:rPr>
          <w:rFonts w:ascii="Arial" w:hAnsi="Arial" w:cs="Arial"/>
          <w:sz w:val="22"/>
          <w:szCs w:val="22"/>
        </w:rPr>
        <w:t xml:space="preserve">eiding te laten volgen waarvan </w:t>
      </w:r>
      <w:r w:rsidR="001906A0">
        <w:rPr>
          <w:rFonts w:ascii="Arial" w:hAnsi="Arial" w:cs="Arial"/>
          <w:sz w:val="22"/>
          <w:szCs w:val="22"/>
        </w:rPr>
        <w:t xml:space="preserve">iedere ouder wordt geacht </w:t>
      </w:r>
      <w:r w:rsidR="00090300">
        <w:rPr>
          <w:rFonts w:ascii="Arial" w:hAnsi="Arial" w:cs="Arial"/>
          <w:sz w:val="22"/>
          <w:szCs w:val="22"/>
        </w:rPr>
        <w:t>deze te investeren of</w:t>
      </w:r>
      <w:r w:rsidR="001906A0">
        <w:rPr>
          <w:rFonts w:ascii="Arial" w:hAnsi="Arial" w:cs="Arial"/>
          <w:sz w:val="22"/>
          <w:szCs w:val="22"/>
        </w:rPr>
        <w:t xml:space="preserve"> aan te schaffen. </w:t>
      </w:r>
      <w:r w:rsidR="00090300">
        <w:rPr>
          <w:rFonts w:ascii="Arial" w:hAnsi="Arial" w:cs="Arial"/>
          <w:sz w:val="22"/>
          <w:szCs w:val="22"/>
        </w:rPr>
        <w:t>Er wordt gedacht aan de volgende middelen:</w:t>
      </w:r>
      <w:r>
        <w:rPr>
          <w:rFonts w:ascii="Arial" w:hAnsi="Arial" w:cs="Arial"/>
          <w:sz w:val="22"/>
          <w:szCs w:val="22"/>
        </w:rPr>
        <w:br/>
      </w:r>
      <w:r w:rsidR="00742E68">
        <w:rPr>
          <w:rFonts w:ascii="Arial" w:hAnsi="Arial" w:cs="Arial"/>
          <w:sz w:val="22"/>
          <w:szCs w:val="22"/>
        </w:rPr>
        <w:t xml:space="preserve">      </w:t>
      </w:r>
      <w:r>
        <w:rPr>
          <w:rFonts w:ascii="Arial" w:hAnsi="Arial" w:cs="Arial"/>
          <w:sz w:val="22"/>
          <w:szCs w:val="22"/>
        </w:rPr>
        <w:t xml:space="preserve">- </w:t>
      </w:r>
      <w:r w:rsidR="00090300">
        <w:rPr>
          <w:rFonts w:ascii="Arial" w:hAnsi="Arial" w:cs="Arial"/>
          <w:sz w:val="22"/>
          <w:szCs w:val="22"/>
        </w:rPr>
        <w:tab/>
        <w:t>Studie</w:t>
      </w:r>
      <w:r>
        <w:rPr>
          <w:rFonts w:ascii="Arial" w:hAnsi="Arial" w:cs="Arial"/>
          <w:sz w:val="22"/>
          <w:szCs w:val="22"/>
        </w:rPr>
        <w:t>geld</w:t>
      </w:r>
      <w:r w:rsidR="00090300">
        <w:rPr>
          <w:rFonts w:ascii="Arial" w:hAnsi="Arial" w:cs="Arial"/>
          <w:sz w:val="22"/>
          <w:szCs w:val="22"/>
        </w:rPr>
        <w:t xml:space="preserve">/ </w:t>
      </w:r>
      <w:r>
        <w:rPr>
          <w:rFonts w:ascii="Arial" w:hAnsi="Arial" w:cs="Arial"/>
          <w:sz w:val="22"/>
          <w:szCs w:val="22"/>
        </w:rPr>
        <w:t>Colleg</w:t>
      </w:r>
      <w:r w:rsidR="00090300">
        <w:rPr>
          <w:rFonts w:ascii="Arial" w:hAnsi="Arial" w:cs="Arial"/>
          <w:sz w:val="22"/>
          <w:szCs w:val="22"/>
        </w:rPr>
        <w:t>eg</w:t>
      </w:r>
      <w:r>
        <w:rPr>
          <w:rFonts w:ascii="Arial" w:hAnsi="Arial" w:cs="Arial"/>
          <w:sz w:val="22"/>
          <w:szCs w:val="22"/>
        </w:rPr>
        <w:t>eld</w:t>
      </w:r>
    </w:p>
    <w:p w:rsidR="00AD378E" w:rsidRPr="00FE2C23" w:rsidRDefault="00AD378E" w:rsidP="00FE2C23">
      <w:pPr>
        <w:pStyle w:val="p19"/>
        <w:numPr>
          <w:ilvl w:val="0"/>
          <w:numId w:val="1"/>
        </w:numPr>
        <w:jc w:val="left"/>
        <w:rPr>
          <w:rFonts w:ascii="Arial" w:hAnsi="Arial" w:cs="Arial"/>
          <w:sz w:val="22"/>
          <w:szCs w:val="22"/>
        </w:rPr>
      </w:pPr>
      <w:r>
        <w:rPr>
          <w:rFonts w:ascii="Arial" w:hAnsi="Arial" w:cs="Arial"/>
          <w:sz w:val="22"/>
          <w:szCs w:val="22"/>
        </w:rPr>
        <w:t>Studieboeken</w:t>
      </w:r>
      <w:r w:rsidR="00FE2C23">
        <w:rPr>
          <w:rFonts w:ascii="Arial" w:hAnsi="Arial" w:cs="Arial"/>
          <w:sz w:val="22"/>
          <w:szCs w:val="22"/>
        </w:rPr>
        <w:t xml:space="preserve"> en schriften</w:t>
      </w:r>
    </w:p>
    <w:p w:rsidR="00FE2C23" w:rsidRPr="00FE2C23" w:rsidRDefault="00FE2C23" w:rsidP="00FE2C23">
      <w:pPr>
        <w:pStyle w:val="p19"/>
        <w:numPr>
          <w:ilvl w:val="0"/>
          <w:numId w:val="1"/>
        </w:numPr>
        <w:jc w:val="left"/>
        <w:rPr>
          <w:rFonts w:ascii="Arial" w:hAnsi="Arial" w:cs="Arial"/>
          <w:i/>
          <w:color w:val="FF0000"/>
          <w:sz w:val="22"/>
          <w:szCs w:val="22"/>
        </w:rPr>
      </w:pPr>
      <w:r>
        <w:rPr>
          <w:rFonts w:ascii="Arial" w:hAnsi="Arial" w:cs="Arial"/>
          <w:sz w:val="22"/>
          <w:szCs w:val="22"/>
        </w:rPr>
        <w:t>Schrijfmateriaal</w:t>
      </w:r>
    </w:p>
    <w:p w:rsidR="00AD378E" w:rsidRPr="00AD378E" w:rsidRDefault="001906A0" w:rsidP="00AD378E">
      <w:pPr>
        <w:pStyle w:val="p19"/>
        <w:numPr>
          <w:ilvl w:val="0"/>
          <w:numId w:val="1"/>
        </w:numPr>
        <w:jc w:val="left"/>
        <w:rPr>
          <w:rFonts w:ascii="Arial" w:hAnsi="Arial" w:cs="Arial"/>
          <w:i/>
          <w:color w:val="FF0000"/>
          <w:sz w:val="22"/>
          <w:szCs w:val="22"/>
        </w:rPr>
      </w:pPr>
      <w:r>
        <w:rPr>
          <w:rFonts w:ascii="Arial" w:hAnsi="Arial" w:cs="Arial"/>
          <w:sz w:val="22"/>
          <w:szCs w:val="22"/>
        </w:rPr>
        <w:t>Schoolu</w:t>
      </w:r>
      <w:r w:rsidR="00AD378E">
        <w:rPr>
          <w:rFonts w:ascii="Arial" w:hAnsi="Arial" w:cs="Arial"/>
          <w:sz w:val="22"/>
          <w:szCs w:val="22"/>
        </w:rPr>
        <w:t>niform</w:t>
      </w:r>
      <w:r>
        <w:rPr>
          <w:rFonts w:ascii="Arial" w:hAnsi="Arial" w:cs="Arial"/>
          <w:sz w:val="22"/>
          <w:szCs w:val="22"/>
        </w:rPr>
        <w:t>(</w:t>
      </w:r>
      <w:r w:rsidR="00AD378E">
        <w:rPr>
          <w:rFonts w:ascii="Arial" w:hAnsi="Arial" w:cs="Arial"/>
          <w:sz w:val="22"/>
          <w:szCs w:val="22"/>
        </w:rPr>
        <w:t>en</w:t>
      </w:r>
      <w:r>
        <w:rPr>
          <w:rFonts w:ascii="Arial" w:hAnsi="Arial" w:cs="Arial"/>
          <w:sz w:val="22"/>
          <w:szCs w:val="22"/>
        </w:rPr>
        <w:t>)</w:t>
      </w:r>
    </w:p>
    <w:p w:rsidR="00AD378E" w:rsidRPr="00AD378E" w:rsidRDefault="00AD378E" w:rsidP="00FE2C23">
      <w:pPr>
        <w:pStyle w:val="p19"/>
        <w:jc w:val="left"/>
        <w:rPr>
          <w:rFonts w:ascii="Arial" w:hAnsi="Arial" w:cs="Arial"/>
          <w:i/>
          <w:color w:val="FF0000"/>
          <w:sz w:val="22"/>
          <w:szCs w:val="22"/>
        </w:rPr>
      </w:pPr>
    </w:p>
    <w:p w:rsidR="0084476A" w:rsidRDefault="00AD378E" w:rsidP="00AD378E">
      <w:pPr>
        <w:pStyle w:val="p19"/>
        <w:jc w:val="left"/>
        <w:rPr>
          <w:rFonts w:ascii="Arial" w:hAnsi="Arial" w:cs="Arial"/>
          <w:sz w:val="22"/>
          <w:szCs w:val="22"/>
        </w:rPr>
      </w:pPr>
      <w:r>
        <w:rPr>
          <w:rFonts w:ascii="Arial" w:hAnsi="Arial" w:cs="Arial"/>
          <w:sz w:val="22"/>
          <w:szCs w:val="22"/>
        </w:rPr>
        <w:t xml:space="preserve">In Bangladesh is de indeling van </w:t>
      </w:r>
      <w:r w:rsidR="000F4671">
        <w:rPr>
          <w:rFonts w:ascii="Arial" w:hAnsi="Arial" w:cs="Arial"/>
          <w:sz w:val="22"/>
          <w:szCs w:val="22"/>
        </w:rPr>
        <w:t>groepen anders dan in Nederland. Volgend een overzicht van de klassen en leeftijden zoals ik Bangladesh anno 2017 wordt gehanteerd:</w:t>
      </w:r>
      <w:r>
        <w:rPr>
          <w:rFonts w:ascii="Arial" w:hAnsi="Arial" w:cs="Arial"/>
          <w:sz w:val="22"/>
          <w:szCs w:val="22"/>
        </w:rPr>
        <w:br/>
      </w:r>
    </w:p>
    <w:tbl>
      <w:tblPr>
        <w:tblStyle w:val="Lichtearcering-accent3"/>
        <w:tblW w:w="0" w:type="auto"/>
        <w:tblLook w:val="04A0" w:firstRow="1" w:lastRow="0" w:firstColumn="1" w:lastColumn="0" w:noHBand="0" w:noVBand="1"/>
      </w:tblPr>
      <w:tblGrid>
        <w:gridCol w:w="3096"/>
        <w:gridCol w:w="3096"/>
        <w:gridCol w:w="3096"/>
      </w:tblGrid>
      <w:tr w:rsidR="0084476A" w:rsidTr="00542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4476A" w:rsidRPr="00542A07" w:rsidRDefault="0084476A" w:rsidP="00AD378E">
            <w:pPr>
              <w:pStyle w:val="p19"/>
              <w:jc w:val="left"/>
              <w:rPr>
                <w:rFonts w:ascii="Arial" w:hAnsi="Arial" w:cs="Arial"/>
                <w:b w:val="0"/>
                <w:sz w:val="22"/>
                <w:szCs w:val="22"/>
              </w:rPr>
            </w:pPr>
            <w:r w:rsidRPr="00542A07">
              <w:rPr>
                <w:rFonts w:ascii="Arial" w:hAnsi="Arial" w:cs="Arial"/>
                <w:b w:val="0"/>
                <w:sz w:val="22"/>
                <w:szCs w:val="22"/>
              </w:rPr>
              <w:t>Leeftijd 6</w:t>
            </w:r>
          </w:p>
        </w:tc>
        <w:tc>
          <w:tcPr>
            <w:tcW w:w="3096" w:type="dxa"/>
          </w:tcPr>
          <w:p w:rsidR="0084476A" w:rsidRPr="00542A07" w:rsidRDefault="0084476A" w:rsidP="00AD378E">
            <w:pPr>
              <w:pStyle w:val="p19"/>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542A07">
              <w:rPr>
                <w:rFonts w:ascii="Arial" w:hAnsi="Arial" w:cs="Arial"/>
                <w:b w:val="0"/>
                <w:sz w:val="22"/>
                <w:szCs w:val="22"/>
              </w:rPr>
              <w:t>Klas 1</w:t>
            </w:r>
          </w:p>
        </w:tc>
        <w:tc>
          <w:tcPr>
            <w:tcW w:w="3096" w:type="dxa"/>
          </w:tcPr>
          <w:p w:rsidR="0084476A" w:rsidRPr="00542A07" w:rsidRDefault="0084476A" w:rsidP="00AD378E">
            <w:pPr>
              <w:pStyle w:val="p19"/>
              <w:jc w:val="left"/>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proofErr w:type="spellStart"/>
            <w:r w:rsidRPr="00542A07">
              <w:rPr>
                <w:rFonts w:ascii="Arial" w:hAnsi="Arial" w:cs="Arial"/>
                <w:b w:val="0"/>
                <w:sz w:val="22"/>
                <w:szCs w:val="22"/>
              </w:rPr>
              <w:t>Primary</w:t>
            </w:r>
            <w:proofErr w:type="spellEnd"/>
            <w:r w:rsidRPr="00542A07">
              <w:rPr>
                <w:rFonts w:ascii="Arial" w:hAnsi="Arial" w:cs="Arial"/>
                <w:b w:val="0"/>
                <w:sz w:val="22"/>
                <w:szCs w:val="22"/>
              </w:rPr>
              <w:t xml:space="preserve"> school / Basisschool</w:t>
            </w:r>
          </w:p>
        </w:tc>
      </w:tr>
      <w:tr w:rsidR="0084476A" w:rsidTr="0054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w:t>
            </w:r>
            <w:r>
              <w:rPr>
                <w:rFonts w:ascii="Arial" w:hAnsi="Arial" w:cs="Arial"/>
                <w:sz w:val="22"/>
                <w:szCs w:val="22"/>
              </w:rPr>
              <w:t xml:space="preserve"> 7</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Klas 2</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4476A" w:rsidTr="00542A07">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8</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Klas 3</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4476A" w:rsidTr="0054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9</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Klas 4</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4476A" w:rsidTr="00542A07">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10</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Klas 5</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Junior secondair</w:t>
            </w:r>
            <w:r w:rsidR="006D6C28">
              <w:rPr>
                <w:rFonts w:ascii="Arial" w:hAnsi="Arial" w:cs="Arial"/>
                <w:sz w:val="22"/>
                <w:szCs w:val="22"/>
              </w:rPr>
              <w:t>/ M</w:t>
            </w:r>
            <w:r>
              <w:rPr>
                <w:rFonts w:ascii="Arial" w:hAnsi="Arial" w:cs="Arial"/>
                <w:sz w:val="22"/>
                <w:szCs w:val="22"/>
              </w:rPr>
              <w:t>iddelbare school</w:t>
            </w:r>
          </w:p>
        </w:tc>
      </w:tr>
      <w:tr w:rsidR="0084476A" w:rsidTr="0054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11</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Klas 6</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4476A" w:rsidTr="00542A07">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12</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Klas 7</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4476A" w:rsidTr="0054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13</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Klas 8</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4476A" w:rsidTr="00542A07">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14</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Klas 9</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84476A" w:rsidTr="0054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15</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Klas 10</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84476A" w:rsidTr="00542A07">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16</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SSC </w:t>
            </w:r>
            <w:proofErr w:type="spellStart"/>
            <w:r>
              <w:rPr>
                <w:rFonts w:ascii="Arial" w:hAnsi="Arial" w:cs="Arial"/>
                <w:sz w:val="22"/>
                <w:szCs w:val="22"/>
              </w:rPr>
              <w:t>Exam</w:t>
            </w:r>
            <w:proofErr w:type="spellEnd"/>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Secondary</w:t>
            </w:r>
            <w:proofErr w:type="spellEnd"/>
            <w:r>
              <w:rPr>
                <w:rFonts w:ascii="Arial" w:hAnsi="Arial" w:cs="Arial"/>
                <w:sz w:val="22"/>
                <w:szCs w:val="22"/>
              </w:rPr>
              <w:t xml:space="preserve"> School </w:t>
            </w:r>
            <w:proofErr w:type="spellStart"/>
            <w:r>
              <w:rPr>
                <w:rFonts w:ascii="Arial" w:hAnsi="Arial" w:cs="Arial"/>
                <w:sz w:val="22"/>
                <w:szCs w:val="22"/>
              </w:rPr>
              <w:t>Certificate</w:t>
            </w:r>
            <w:proofErr w:type="spellEnd"/>
            <w:r w:rsidR="006D6C28">
              <w:rPr>
                <w:rFonts w:ascii="Arial" w:hAnsi="Arial" w:cs="Arial"/>
                <w:sz w:val="22"/>
                <w:szCs w:val="22"/>
              </w:rPr>
              <w:t>/</w:t>
            </w:r>
            <w:r w:rsidR="00DA5B59">
              <w:rPr>
                <w:rFonts w:ascii="Arial" w:hAnsi="Arial" w:cs="Arial"/>
                <w:sz w:val="22"/>
                <w:szCs w:val="22"/>
              </w:rPr>
              <w:t xml:space="preserve"> </w:t>
            </w:r>
            <w:r w:rsidR="00E74A1B">
              <w:rPr>
                <w:rFonts w:ascii="Arial" w:hAnsi="Arial" w:cs="Arial"/>
                <w:sz w:val="22"/>
                <w:szCs w:val="22"/>
              </w:rPr>
              <w:t>College</w:t>
            </w:r>
          </w:p>
        </w:tc>
      </w:tr>
      <w:tr w:rsidR="0084476A" w:rsidTr="0054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17</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Klas 11</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Inter</w:t>
            </w:r>
            <w:proofErr w:type="spellEnd"/>
            <w:r>
              <w:rPr>
                <w:rFonts w:ascii="Arial" w:hAnsi="Arial" w:cs="Arial"/>
                <w:sz w:val="22"/>
                <w:szCs w:val="22"/>
              </w:rPr>
              <w:t xml:space="preserve"> first </w:t>
            </w:r>
            <w:proofErr w:type="spellStart"/>
            <w:r>
              <w:rPr>
                <w:rFonts w:ascii="Arial" w:hAnsi="Arial" w:cs="Arial"/>
                <w:sz w:val="22"/>
                <w:szCs w:val="22"/>
              </w:rPr>
              <w:t>year</w:t>
            </w:r>
            <w:proofErr w:type="spellEnd"/>
          </w:p>
        </w:tc>
      </w:tr>
      <w:tr w:rsidR="0084476A" w:rsidTr="00542A07">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18</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Klas 12</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Inter</w:t>
            </w:r>
            <w:proofErr w:type="spellEnd"/>
            <w:r>
              <w:rPr>
                <w:rFonts w:ascii="Arial" w:hAnsi="Arial" w:cs="Arial"/>
                <w:sz w:val="22"/>
                <w:szCs w:val="22"/>
              </w:rPr>
              <w:t xml:space="preserve"> second </w:t>
            </w:r>
            <w:proofErr w:type="spellStart"/>
            <w:r>
              <w:rPr>
                <w:rFonts w:ascii="Arial" w:hAnsi="Arial" w:cs="Arial"/>
                <w:sz w:val="22"/>
                <w:szCs w:val="22"/>
              </w:rPr>
              <w:t>year</w:t>
            </w:r>
            <w:proofErr w:type="spellEnd"/>
          </w:p>
        </w:tc>
      </w:tr>
      <w:tr w:rsidR="0084476A" w:rsidTr="0054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19</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HSC </w:t>
            </w:r>
            <w:proofErr w:type="spellStart"/>
            <w:r>
              <w:rPr>
                <w:rFonts w:ascii="Arial" w:hAnsi="Arial" w:cs="Arial"/>
                <w:sz w:val="22"/>
                <w:szCs w:val="22"/>
              </w:rPr>
              <w:t>Exam</w:t>
            </w:r>
            <w:proofErr w:type="spellEnd"/>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Higher</w:t>
            </w:r>
            <w:proofErr w:type="spellEnd"/>
            <w:r>
              <w:rPr>
                <w:rFonts w:ascii="Arial" w:hAnsi="Arial" w:cs="Arial"/>
                <w:sz w:val="22"/>
                <w:szCs w:val="22"/>
              </w:rPr>
              <w:t xml:space="preserve"> </w:t>
            </w:r>
            <w:proofErr w:type="spellStart"/>
            <w:r>
              <w:rPr>
                <w:rFonts w:ascii="Arial" w:hAnsi="Arial" w:cs="Arial"/>
                <w:sz w:val="22"/>
                <w:szCs w:val="22"/>
              </w:rPr>
              <w:t>Secundary</w:t>
            </w:r>
            <w:proofErr w:type="spellEnd"/>
            <w:r>
              <w:rPr>
                <w:rFonts w:ascii="Arial" w:hAnsi="Arial" w:cs="Arial"/>
                <w:sz w:val="22"/>
                <w:szCs w:val="22"/>
              </w:rPr>
              <w:t xml:space="preserve"> </w:t>
            </w:r>
            <w:proofErr w:type="spellStart"/>
            <w:r>
              <w:rPr>
                <w:rFonts w:ascii="Arial" w:hAnsi="Arial" w:cs="Arial"/>
                <w:sz w:val="22"/>
                <w:szCs w:val="22"/>
              </w:rPr>
              <w:t>Certificate</w:t>
            </w:r>
            <w:proofErr w:type="spellEnd"/>
          </w:p>
        </w:tc>
      </w:tr>
      <w:tr w:rsidR="0084476A" w:rsidTr="00542A07">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20-24</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4 jarige opleiding </w:t>
            </w:r>
          </w:p>
        </w:tc>
        <w:tc>
          <w:tcPr>
            <w:tcW w:w="3096" w:type="dxa"/>
          </w:tcPr>
          <w:p w:rsidR="0084476A" w:rsidRDefault="0084476A" w:rsidP="00AD378E">
            <w:pPr>
              <w:pStyle w:val="p19"/>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HBO / Bachelor</w:t>
            </w:r>
          </w:p>
        </w:tc>
      </w:tr>
      <w:tr w:rsidR="0084476A" w:rsidTr="00542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Pr>
          <w:p w:rsidR="0084476A" w:rsidRDefault="0084476A" w:rsidP="00AD378E">
            <w:pPr>
              <w:pStyle w:val="p19"/>
              <w:jc w:val="left"/>
              <w:rPr>
                <w:rFonts w:ascii="Arial" w:hAnsi="Arial" w:cs="Arial"/>
                <w:sz w:val="22"/>
                <w:szCs w:val="22"/>
              </w:rPr>
            </w:pPr>
            <w:r>
              <w:rPr>
                <w:rFonts w:ascii="Arial" w:hAnsi="Arial" w:cs="Arial"/>
                <w:sz w:val="22"/>
                <w:szCs w:val="22"/>
              </w:rPr>
              <w:t>Leeftijd 24</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2 jarige opleiding </w:t>
            </w:r>
          </w:p>
        </w:tc>
        <w:tc>
          <w:tcPr>
            <w:tcW w:w="3096" w:type="dxa"/>
          </w:tcPr>
          <w:p w:rsidR="0084476A" w:rsidRDefault="0084476A" w:rsidP="00AD378E">
            <w:pPr>
              <w:pStyle w:val="p19"/>
              <w:jc w:val="left"/>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Universiteit / Master</w:t>
            </w:r>
          </w:p>
        </w:tc>
      </w:tr>
    </w:tbl>
    <w:p w:rsidR="00E84496" w:rsidRDefault="001906A0" w:rsidP="005C0D91">
      <w:pPr>
        <w:pStyle w:val="p19"/>
        <w:jc w:val="left"/>
        <w:rPr>
          <w:rFonts w:ascii="Arial" w:hAnsi="Arial" w:cs="Arial"/>
          <w:sz w:val="22"/>
          <w:szCs w:val="22"/>
        </w:rPr>
      </w:pPr>
      <w:r>
        <w:rPr>
          <w:rFonts w:ascii="Arial" w:hAnsi="Arial" w:cs="Arial"/>
          <w:sz w:val="22"/>
          <w:szCs w:val="22"/>
        </w:rPr>
        <w:br/>
      </w:r>
      <w:r w:rsidR="00742E68">
        <w:rPr>
          <w:rFonts w:ascii="Arial" w:hAnsi="Arial" w:cs="Arial"/>
          <w:sz w:val="22"/>
          <w:szCs w:val="22"/>
        </w:rPr>
        <w:t>De overheid springt grotendeels bij als het gaat om basisonderwijs</w:t>
      </w:r>
      <w:r w:rsidR="007033C3">
        <w:rPr>
          <w:rFonts w:ascii="Arial" w:hAnsi="Arial" w:cs="Arial"/>
          <w:sz w:val="22"/>
          <w:szCs w:val="22"/>
        </w:rPr>
        <w:t xml:space="preserve">, en </w:t>
      </w:r>
      <w:r w:rsidR="00742E68">
        <w:rPr>
          <w:rFonts w:ascii="Arial" w:hAnsi="Arial" w:cs="Arial"/>
          <w:sz w:val="22"/>
          <w:szCs w:val="22"/>
        </w:rPr>
        <w:t>omdat er een groot aantal</w:t>
      </w:r>
      <w:r w:rsidR="0084476A">
        <w:rPr>
          <w:rFonts w:ascii="Arial" w:hAnsi="Arial" w:cs="Arial"/>
          <w:sz w:val="22"/>
          <w:szCs w:val="22"/>
        </w:rPr>
        <w:t xml:space="preserve"> kinderen is dat </w:t>
      </w:r>
      <w:r w:rsidR="00742E68">
        <w:rPr>
          <w:rFonts w:ascii="Arial" w:hAnsi="Arial" w:cs="Arial"/>
          <w:sz w:val="22"/>
          <w:szCs w:val="22"/>
        </w:rPr>
        <w:t xml:space="preserve">onze </w:t>
      </w:r>
      <w:r w:rsidR="0084476A">
        <w:rPr>
          <w:rFonts w:ascii="Arial" w:hAnsi="Arial" w:cs="Arial"/>
          <w:sz w:val="22"/>
          <w:szCs w:val="22"/>
        </w:rPr>
        <w:t xml:space="preserve">steun </w:t>
      </w:r>
      <w:r w:rsidR="00742E68">
        <w:rPr>
          <w:rFonts w:ascii="Arial" w:hAnsi="Arial" w:cs="Arial"/>
          <w:sz w:val="22"/>
          <w:szCs w:val="22"/>
        </w:rPr>
        <w:t>zou kun</w:t>
      </w:r>
      <w:r w:rsidR="0084476A">
        <w:rPr>
          <w:rFonts w:ascii="Arial" w:hAnsi="Arial" w:cs="Arial"/>
          <w:sz w:val="22"/>
          <w:szCs w:val="22"/>
        </w:rPr>
        <w:t>n</w:t>
      </w:r>
      <w:r w:rsidR="00742E68">
        <w:rPr>
          <w:rFonts w:ascii="Arial" w:hAnsi="Arial" w:cs="Arial"/>
          <w:sz w:val="22"/>
          <w:szCs w:val="22"/>
        </w:rPr>
        <w:t>en</w:t>
      </w:r>
      <w:r w:rsidR="0084476A">
        <w:rPr>
          <w:rFonts w:ascii="Arial" w:hAnsi="Arial" w:cs="Arial"/>
          <w:sz w:val="22"/>
          <w:szCs w:val="22"/>
        </w:rPr>
        <w:t xml:space="preserve"> g</w:t>
      </w:r>
      <w:r w:rsidR="00742E68">
        <w:rPr>
          <w:rFonts w:ascii="Arial" w:hAnsi="Arial" w:cs="Arial"/>
          <w:sz w:val="22"/>
          <w:szCs w:val="22"/>
        </w:rPr>
        <w:t>ebruiken, en wij beperkte middelen hebben</w:t>
      </w:r>
      <w:r w:rsidR="0084476A">
        <w:rPr>
          <w:rFonts w:ascii="Arial" w:hAnsi="Arial" w:cs="Arial"/>
          <w:sz w:val="22"/>
          <w:szCs w:val="22"/>
        </w:rPr>
        <w:t>,</w:t>
      </w:r>
      <w:r w:rsidR="00742E68">
        <w:rPr>
          <w:rFonts w:ascii="Arial" w:hAnsi="Arial" w:cs="Arial"/>
          <w:sz w:val="22"/>
          <w:szCs w:val="22"/>
        </w:rPr>
        <w:t xml:space="preserve"> is er</w:t>
      </w:r>
      <w:r w:rsidR="0084476A">
        <w:rPr>
          <w:rFonts w:ascii="Arial" w:hAnsi="Arial" w:cs="Arial"/>
          <w:sz w:val="22"/>
          <w:szCs w:val="22"/>
        </w:rPr>
        <w:t xml:space="preserve"> een normeringslijst opgesteld waar de gezinnen ten minste aan moeten voldoen om in aanmerking te komen voor directe of indirecte ondersteuning. </w:t>
      </w:r>
      <w:r w:rsidR="00E84496">
        <w:rPr>
          <w:rFonts w:ascii="Arial" w:hAnsi="Arial" w:cs="Arial"/>
          <w:sz w:val="22"/>
          <w:szCs w:val="22"/>
        </w:rPr>
        <w:br/>
      </w:r>
      <w:r w:rsidR="0084476A">
        <w:rPr>
          <w:rFonts w:ascii="Arial" w:hAnsi="Arial" w:cs="Arial"/>
          <w:sz w:val="22"/>
          <w:szCs w:val="22"/>
        </w:rPr>
        <w:br/>
        <w:t>N</w:t>
      </w:r>
      <w:r w:rsidR="00742E68">
        <w:rPr>
          <w:rFonts w:ascii="Arial" w:hAnsi="Arial" w:cs="Arial"/>
          <w:sz w:val="22"/>
          <w:szCs w:val="22"/>
        </w:rPr>
        <w:t>ormering</w:t>
      </w:r>
      <w:r w:rsidR="0084476A">
        <w:rPr>
          <w:rFonts w:ascii="Arial" w:hAnsi="Arial" w:cs="Arial"/>
          <w:sz w:val="22"/>
          <w:szCs w:val="22"/>
        </w:rPr>
        <w:t xml:space="preserve"> directe ondersteuning</w:t>
      </w:r>
      <w:r>
        <w:rPr>
          <w:rFonts w:ascii="Arial" w:hAnsi="Arial" w:cs="Arial"/>
          <w:sz w:val="22"/>
          <w:szCs w:val="22"/>
        </w:rPr>
        <w:t>:</w:t>
      </w:r>
      <w:r w:rsidR="00742E68">
        <w:rPr>
          <w:rFonts w:ascii="Arial" w:hAnsi="Arial" w:cs="Arial"/>
          <w:sz w:val="22"/>
          <w:szCs w:val="22"/>
        </w:rPr>
        <w:br/>
      </w:r>
      <w:r w:rsidR="00E25731">
        <w:rPr>
          <w:rFonts w:ascii="Arial" w:hAnsi="Arial" w:cs="Arial"/>
          <w:sz w:val="22"/>
          <w:szCs w:val="22"/>
        </w:rPr>
        <w:t>○</w:t>
      </w:r>
      <w:r w:rsidR="00E74A1B">
        <w:rPr>
          <w:rFonts w:ascii="Arial" w:hAnsi="Arial" w:cs="Arial"/>
          <w:sz w:val="22"/>
          <w:szCs w:val="22"/>
        </w:rPr>
        <w:t xml:space="preserve"> Inkomen van maximaal 5000 </w:t>
      </w:r>
      <w:proofErr w:type="spellStart"/>
      <w:r w:rsidR="00E74A1B">
        <w:rPr>
          <w:rFonts w:ascii="Arial" w:hAnsi="Arial" w:cs="Arial"/>
          <w:sz w:val="22"/>
          <w:szCs w:val="22"/>
        </w:rPr>
        <w:t>T</w:t>
      </w:r>
      <w:r>
        <w:rPr>
          <w:rFonts w:ascii="Arial" w:hAnsi="Arial" w:cs="Arial"/>
          <w:sz w:val="22"/>
          <w:szCs w:val="22"/>
        </w:rPr>
        <w:t>aka</w:t>
      </w:r>
      <w:proofErr w:type="spellEnd"/>
      <w:r>
        <w:rPr>
          <w:rFonts w:ascii="Arial" w:hAnsi="Arial" w:cs="Arial"/>
          <w:sz w:val="22"/>
          <w:szCs w:val="22"/>
        </w:rPr>
        <w:t xml:space="preserve"> (€60) </w:t>
      </w:r>
      <w:r w:rsidR="005C0D91">
        <w:rPr>
          <w:rFonts w:ascii="Arial" w:hAnsi="Arial" w:cs="Arial"/>
          <w:sz w:val="22"/>
          <w:szCs w:val="22"/>
        </w:rPr>
        <w:t>per maand</w:t>
      </w:r>
      <w:r w:rsidR="0084476A">
        <w:rPr>
          <w:rFonts w:ascii="Arial" w:hAnsi="Arial" w:cs="Arial"/>
          <w:sz w:val="22"/>
          <w:szCs w:val="22"/>
        </w:rPr>
        <w:br/>
      </w:r>
      <w:r w:rsidR="00E25731">
        <w:rPr>
          <w:rFonts w:ascii="Arial" w:hAnsi="Arial" w:cs="Arial"/>
          <w:sz w:val="22"/>
          <w:szCs w:val="22"/>
        </w:rPr>
        <w:t>○</w:t>
      </w:r>
      <w:r>
        <w:rPr>
          <w:rFonts w:ascii="Arial" w:hAnsi="Arial" w:cs="Arial"/>
          <w:sz w:val="22"/>
          <w:szCs w:val="22"/>
        </w:rPr>
        <w:t xml:space="preserve"> In dit situatie dat een kind of kinderen vanwege financiële r</w:t>
      </w:r>
      <w:r w:rsidR="005C0D91">
        <w:rPr>
          <w:rFonts w:ascii="Arial" w:hAnsi="Arial" w:cs="Arial"/>
          <w:sz w:val="22"/>
          <w:szCs w:val="22"/>
        </w:rPr>
        <w:t>ed</w:t>
      </w:r>
      <w:r w:rsidR="007C5AA6">
        <w:rPr>
          <w:rFonts w:ascii="Arial" w:hAnsi="Arial" w:cs="Arial"/>
          <w:sz w:val="22"/>
          <w:szCs w:val="22"/>
        </w:rPr>
        <w:t>enen niet naar school</w:t>
      </w:r>
      <w:r w:rsidR="00E84496">
        <w:rPr>
          <w:rFonts w:ascii="Arial" w:hAnsi="Arial" w:cs="Arial"/>
          <w:sz w:val="22"/>
          <w:szCs w:val="22"/>
        </w:rPr>
        <w:br/>
        <w:t xml:space="preserve">   </w:t>
      </w:r>
      <w:r w:rsidR="007C5AA6">
        <w:rPr>
          <w:rFonts w:ascii="Arial" w:hAnsi="Arial" w:cs="Arial"/>
          <w:sz w:val="22"/>
          <w:szCs w:val="22"/>
        </w:rPr>
        <w:t xml:space="preserve">kunnen, </w:t>
      </w:r>
      <w:r>
        <w:rPr>
          <w:rFonts w:ascii="Arial" w:hAnsi="Arial" w:cs="Arial"/>
          <w:sz w:val="22"/>
          <w:szCs w:val="22"/>
        </w:rPr>
        <w:t>wil de stichting dit gezin tot</w:t>
      </w:r>
      <w:r w:rsidR="005C0D91">
        <w:rPr>
          <w:rFonts w:ascii="Arial" w:hAnsi="Arial" w:cs="Arial"/>
          <w:sz w:val="22"/>
          <w:szCs w:val="22"/>
        </w:rPr>
        <w:t xml:space="preserve"> het minimale inkomen bijsta</w:t>
      </w:r>
      <w:r w:rsidR="00E74A1B">
        <w:rPr>
          <w:rFonts w:ascii="Arial" w:hAnsi="Arial" w:cs="Arial"/>
          <w:sz w:val="22"/>
          <w:szCs w:val="22"/>
        </w:rPr>
        <w:t>an.</w:t>
      </w:r>
      <w:r>
        <w:rPr>
          <w:rFonts w:ascii="Arial" w:hAnsi="Arial" w:cs="Arial"/>
          <w:sz w:val="22"/>
          <w:szCs w:val="22"/>
        </w:rPr>
        <w:br/>
      </w:r>
      <w:r w:rsidR="00E25731">
        <w:rPr>
          <w:rFonts w:ascii="Arial" w:hAnsi="Arial" w:cs="Arial"/>
          <w:sz w:val="22"/>
          <w:szCs w:val="22"/>
        </w:rPr>
        <w:t>○</w:t>
      </w:r>
      <w:r w:rsidR="00742E68">
        <w:rPr>
          <w:rFonts w:ascii="Arial" w:hAnsi="Arial" w:cs="Arial"/>
          <w:sz w:val="22"/>
          <w:szCs w:val="22"/>
        </w:rPr>
        <w:t xml:space="preserve"> </w:t>
      </w:r>
      <w:r w:rsidR="00E84496">
        <w:rPr>
          <w:rFonts w:ascii="Arial" w:hAnsi="Arial" w:cs="Arial"/>
          <w:sz w:val="22"/>
          <w:szCs w:val="22"/>
        </w:rPr>
        <w:t>Een kind heeft geen ouders of verzorgers die in educatie kunnen voorzien</w:t>
      </w:r>
    </w:p>
    <w:p w:rsidR="00742E68" w:rsidRDefault="00E84496" w:rsidP="005C0D91">
      <w:pPr>
        <w:pStyle w:val="p19"/>
        <w:jc w:val="left"/>
        <w:rPr>
          <w:rFonts w:ascii="Arial" w:hAnsi="Arial" w:cs="Arial"/>
          <w:sz w:val="22"/>
          <w:szCs w:val="22"/>
        </w:rPr>
      </w:pPr>
      <w:r>
        <w:rPr>
          <w:rFonts w:ascii="Arial" w:hAnsi="Arial" w:cs="Arial"/>
          <w:sz w:val="22"/>
          <w:szCs w:val="22"/>
        </w:rPr>
        <w:t>○</w:t>
      </w:r>
      <w:r>
        <w:rPr>
          <w:rFonts w:ascii="Arial" w:hAnsi="Arial" w:cs="Arial"/>
          <w:sz w:val="22"/>
          <w:szCs w:val="22"/>
        </w:rPr>
        <w:t xml:space="preserve"> </w:t>
      </w:r>
      <w:r>
        <w:rPr>
          <w:rFonts w:ascii="Arial" w:hAnsi="Arial" w:cs="Arial"/>
          <w:sz w:val="22"/>
          <w:szCs w:val="22"/>
        </w:rPr>
        <w:br/>
      </w:r>
    </w:p>
    <w:p w:rsidR="007033C3" w:rsidRDefault="007033C3" w:rsidP="005C0D91">
      <w:pPr>
        <w:pStyle w:val="p19"/>
        <w:jc w:val="left"/>
        <w:rPr>
          <w:rFonts w:ascii="Arial" w:hAnsi="Arial" w:cs="Arial"/>
          <w:sz w:val="22"/>
          <w:szCs w:val="22"/>
        </w:rPr>
      </w:pPr>
      <w:r w:rsidRPr="007033C3">
        <w:rPr>
          <w:rFonts w:ascii="Arial" w:hAnsi="Arial" w:cs="Arial"/>
          <w:sz w:val="22"/>
          <w:szCs w:val="22"/>
        </w:rPr>
        <w:sym w:font="Wingdings" w:char="F0E0"/>
      </w:r>
      <w:r w:rsidRPr="00090300">
        <w:rPr>
          <w:rFonts w:ascii="Arial" w:hAnsi="Arial" w:cs="Arial"/>
          <w:sz w:val="22"/>
          <w:szCs w:val="22"/>
        </w:rPr>
        <w:t xml:space="preserve"> </w:t>
      </w:r>
      <w:r>
        <w:rPr>
          <w:rFonts w:ascii="Arial" w:hAnsi="Arial" w:cs="Arial"/>
          <w:sz w:val="22"/>
          <w:szCs w:val="22"/>
        </w:rPr>
        <w:t>E</w:t>
      </w:r>
      <w:r w:rsidRPr="00090300">
        <w:rPr>
          <w:rFonts w:ascii="Arial" w:hAnsi="Arial" w:cs="Arial"/>
          <w:sz w:val="22"/>
          <w:szCs w:val="22"/>
        </w:rPr>
        <w:t>erste project</w:t>
      </w:r>
      <w:r>
        <w:rPr>
          <w:rFonts w:ascii="Arial" w:hAnsi="Arial" w:cs="Arial"/>
          <w:sz w:val="22"/>
          <w:szCs w:val="22"/>
        </w:rPr>
        <w:t>/ doelstelling 1</w:t>
      </w:r>
      <w:r>
        <w:rPr>
          <w:rFonts w:ascii="Arial" w:hAnsi="Arial" w:cs="Arial"/>
          <w:sz w:val="22"/>
          <w:szCs w:val="22"/>
        </w:rPr>
        <w:br/>
        <w:t>Wij gaan in ons eerste project kinderen helpen vanaf de in Bangladesh gehanteerde groepen 5 tot en met 12. Zij vallen in de leeftijdscategorie van 9 jaar en ouder en zijn daarom het meest bruikbaar om ingezet te worden voor werk. Veelal</w:t>
      </w:r>
      <w:r>
        <w:rPr>
          <w:rFonts w:ascii="Arial" w:hAnsi="Arial" w:cs="Arial"/>
          <w:sz w:val="22"/>
          <w:szCs w:val="22"/>
        </w:rPr>
        <w:t xml:space="preserve"> </w:t>
      </w:r>
      <w:r>
        <w:rPr>
          <w:rFonts w:ascii="Arial" w:hAnsi="Arial" w:cs="Arial"/>
          <w:sz w:val="22"/>
          <w:szCs w:val="22"/>
        </w:rPr>
        <w:t>haken de kinderen op dit moment af. Hier wi</w:t>
      </w:r>
      <w:r>
        <w:rPr>
          <w:rFonts w:ascii="Arial" w:hAnsi="Arial" w:cs="Arial"/>
          <w:sz w:val="22"/>
          <w:szCs w:val="22"/>
        </w:rPr>
        <w:t xml:space="preserve">llen wij allereerst inspringen. Ook zullen enkelen </w:t>
      </w:r>
      <w:r>
        <w:rPr>
          <w:rFonts w:ascii="Arial" w:hAnsi="Arial" w:cs="Arial"/>
          <w:sz w:val="22"/>
          <w:szCs w:val="22"/>
        </w:rPr>
        <w:t>al</w:t>
      </w:r>
      <w:r>
        <w:rPr>
          <w:rFonts w:ascii="Arial" w:hAnsi="Arial" w:cs="Arial"/>
          <w:sz w:val="22"/>
          <w:szCs w:val="22"/>
        </w:rPr>
        <w:t xml:space="preserve"> wel</w:t>
      </w:r>
      <w:r>
        <w:rPr>
          <w:rFonts w:ascii="Arial" w:hAnsi="Arial" w:cs="Arial"/>
          <w:sz w:val="22"/>
          <w:szCs w:val="22"/>
        </w:rPr>
        <w:t xml:space="preserve"> studeren maar niet mee</w:t>
      </w:r>
      <w:r>
        <w:rPr>
          <w:rFonts w:ascii="Arial" w:hAnsi="Arial" w:cs="Arial"/>
          <w:sz w:val="22"/>
          <w:szCs w:val="22"/>
        </w:rPr>
        <w:t>r verder kunnen. Deze nemen wij,</w:t>
      </w:r>
      <w:r>
        <w:rPr>
          <w:rFonts w:ascii="Arial" w:hAnsi="Arial" w:cs="Arial"/>
          <w:sz w:val="22"/>
          <w:szCs w:val="22"/>
        </w:rPr>
        <w:t xml:space="preserve"> waar mogelijk</w:t>
      </w:r>
      <w:r>
        <w:rPr>
          <w:rFonts w:ascii="Arial" w:hAnsi="Arial" w:cs="Arial"/>
          <w:sz w:val="22"/>
          <w:szCs w:val="22"/>
        </w:rPr>
        <w:t xml:space="preserve"> mee</w:t>
      </w:r>
      <w:r>
        <w:rPr>
          <w:rFonts w:ascii="Arial" w:hAnsi="Arial" w:cs="Arial"/>
          <w:sz w:val="22"/>
          <w:szCs w:val="22"/>
        </w:rPr>
        <w:t xml:space="preserve"> als het gaat om groep 5-12.</w:t>
      </w:r>
    </w:p>
    <w:p w:rsidR="00B777BD" w:rsidRDefault="00AD378E" w:rsidP="005C0D91">
      <w:pPr>
        <w:pStyle w:val="p19"/>
        <w:jc w:val="left"/>
        <w:rPr>
          <w:rFonts w:ascii="Arial" w:hAnsi="Arial" w:cs="Arial"/>
          <w:sz w:val="22"/>
          <w:szCs w:val="22"/>
        </w:rPr>
      </w:pPr>
      <w:r w:rsidRPr="00742E68">
        <w:rPr>
          <w:rFonts w:ascii="Arial" w:hAnsi="Arial" w:cs="Arial"/>
          <w:sz w:val="22"/>
          <w:szCs w:val="22"/>
        </w:rPr>
        <w:br/>
      </w:r>
      <w:r w:rsidR="00144410" w:rsidRPr="00742E68">
        <w:rPr>
          <w:rFonts w:ascii="Arial" w:hAnsi="Arial" w:cs="Arial"/>
          <w:i/>
          <w:sz w:val="22"/>
          <w:szCs w:val="22"/>
        </w:rPr>
        <w:t>●</w:t>
      </w:r>
      <w:r w:rsidR="000F4671" w:rsidRPr="00742E68">
        <w:rPr>
          <w:rFonts w:ascii="Arial" w:hAnsi="Arial" w:cs="Arial"/>
          <w:i/>
          <w:sz w:val="22"/>
          <w:szCs w:val="22"/>
        </w:rPr>
        <w:t xml:space="preserve"> Indirecte ondersteuning</w:t>
      </w:r>
      <w:r w:rsidR="00E74A1B" w:rsidRPr="00742E68">
        <w:rPr>
          <w:rFonts w:ascii="Arial" w:hAnsi="Arial" w:cs="Arial"/>
          <w:i/>
          <w:sz w:val="22"/>
          <w:szCs w:val="22"/>
          <w:u w:val="single"/>
        </w:rPr>
        <w:br/>
      </w:r>
      <w:r w:rsidR="00384594" w:rsidRPr="00742E68">
        <w:rPr>
          <w:rFonts w:ascii="Arial" w:hAnsi="Arial" w:cs="Arial"/>
          <w:i/>
          <w:sz w:val="22"/>
          <w:szCs w:val="22"/>
          <w:u w:val="single"/>
        </w:rPr>
        <w:lastRenderedPageBreak/>
        <w:br/>
      </w:r>
      <w:r w:rsidR="00384594" w:rsidRPr="00742E68">
        <w:rPr>
          <w:rFonts w:ascii="Arial" w:hAnsi="Arial" w:cs="Arial"/>
          <w:sz w:val="22"/>
          <w:szCs w:val="22"/>
        </w:rPr>
        <w:t>Omdat kinderen in Bang</w:t>
      </w:r>
      <w:r w:rsidR="00E74A1B" w:rsidRPr="00742E68">
        <w:rPr>
          <w:rFonts w:ascii="Arial" w:hAnsi="Arial" w:cs="Arial"/>
          <w:sz w:val="22"/>
          <w:szCs w:val="22"/>
        </w:rPr>
        <w:t xml:space="preserve">ladesh vaak worden ingezet om te </w:t>
      </w:r>
      <w:r w:rsidR="00384594" w:rsidRPr="00742E68">
        <w:rPr>
          <w:rFonts w:ascii="Arial" w:hAnsi="Arial" w:cs="Arial"/>
          <w:sz w:val="22"/>
          <w:szCs w:val="22"/>
        </w:rPr>
        <w:t>werk</w:t>
      </w:r>
      <w:r w:rsidR="00E74A1B" w:rsidRPr="00742E68">
        <w:rPr>
          <w:rFonts w:ascii="Arial" w:hAnsi="Arial" w:cs="Arial"/>
          <w:sz w:val="22"/>
          <w:szCs w:val="22"/>
        </w:rPr>
        <w:t>en</w:t>
      </w:r>
      <w:r w:rsidR="00742E68">
        <w:rPr>
          <w:rFonts w:ascii="Arial" w:hAnsi="Arial" w:cs="Arial"/>
          <w:sz w:val="22"/>
          <w:szCs w:val="22"/>
        </w:rPr>
        <w:t xml:space="preserve"> en/of</w:t>
      </w:r>
      <w:r w:rsidR="00384594" w:rsidRPr="00742E68">
        <w:rPr>
          <w:rFonts w:ascii="Arial" w:hAnsi="Arial" w:cs="Arial"/>
          <w:sz w:val="22"/>
          <w:szCs w:val="22"/>
        </w:rPr>
        <w:t xml:space="preserve"> om in</w:t>
      </w:r>
      <w:r w:rsidR="00E74A1B" w:rsidRPr="00742E68">
        <w:rPr>
          <w:rFonts w:ascii="Arial" w:hAnsi="Arial" w:cs="Arial"/>
          <w:sz w:val="22"/>
          <w:szCs w:val="22"/>
        </w:rPr>
        <w:t xml:space="preserve"> de</w:t>
      </w:r>
      <w:r w:rsidR="00384594" w:rsidRPr="00742E68">
        <w:rPr>
          <w:rFonts w:ascii="Arial" w:hAnsi="Arial" w:cs="Arial"/>
          <w:sz w:val="22"/>
          <w:szCs w:val="22"/>
        </w:rPr>
        <w:t xml:space="preserve"> dagelijkse levensbehoeften </w:t>
      </w:r>
      <w:r w:rsidR="00E74A1B" w:rsidRPr="00742E68">
        <w:rPr>
          <w:rFonts w:ascii="Arial" w:hAnsi="Arial" w:cs="Arial"/>
          <w:sz w:val="22"/>
          <w:szCs w:val="22"/>
        </w:rPr>
        <w:t xml:space="preserve">van het gezin </w:t>
      </w:r>
      <w:r w:rsidR="00384594" w:rsidRPr="00742E68">
        <w:rPr>
          <w:rFonts w:ascii="Arial" w:hAnsi="Arial" w:cs="Arial"/>
          <w:sz w:val="22"/>
          <w:szCs w:val="22"/>
        </w:rPr>
        <w:t>(</w:t>
      </w:r>
      <w:r w:rsidR="00E74A1B" w:rsidRPr="00742E68">
        <w:rPr>
          <w:rFonts w:ascii="Arial" w:hAnsi="Arial" w:cs="Arial"/>
          <w:sz w:val="22"/>
          <w:szCs w:val="22"/>
        </w:rPr>
        <w:t xml:space="preserve">denk aan </w:t>
      </w:r>
      <w:r w:rsidR="00384594" w:rsidRPr="00742E68">
        <w:rPr>
          <w:rFonts w:ascii="Arial" w:hAnsi="Arial" w:cs="Arial"/>
          <w:sz w:val="22"/>
          <w:szCs w:val="22"/>
        </w:rPr>
        <w:t>woning</w:t>
      </w:r>
      <w:r w:rsidR="00E74A1B" w:rsidRPr="00742E68">
        <w:rPr>
          <w:rFonts w:ascii="Arial" w:hAnsi="Arial" w:cs="Arial"/>
          <w:sz w:val="22"/>
          <w:szCs w:val="22"/>
        </w:rPr>
        <w:t xml:space="preserve"> herbouwen</w:t>
      </w:r>
      <w:r w:rsidR="00384594" w:rsidRPr="00742E68">
        <w:rPr>
          <w:rFonts w:ascii="Arial" w:hAnsi="Arial" w:cs="Arial"/>
          <w:sz w:val="22"/>
          <w:szCs w:val="22"/>
        </w:rPr>
        <w:t xml:space="preserve">, </w:t>
      </w:r>
      <w:r w:rsidR="00742E68">
        <w:rPr>
          <w:rFonts w:ascii="Arial" w:hAnsi="Arial" w:cs="Arial"/>
          <w:sz w:val="22"/>
          <w:szCs w:val="22"/>
        </w:rPr>
        <w:t xml:space="preserve">water halen, </w:t>
      </w:r>
      <w:r w:rsidR="00384594" w:rsidRPr="00742E68">
        <w:rPr>
          <w:rFonts w:ascii="Arial" w:hAnsi="Arial" w:cs="Arial"/>
          <w:sz w:val="22"/>
          <w:szCs w:val="22"/>
        </w:rPr>
        <w:t>eten</w:t>
      </w:r>
      <w:r w:rsidR="00742E68">
        <w:rPr>
          <w:rFonts w:ascii="Arial" w:hAnsi="Arial" w:cs="Arial"/>
          <w:sz w:val="22"/>
          <w:szCs w:val="22"/>
        </w:rPr>
        <w:t xml:space="preserve"> vinden</w:t>
      </w:r>
      <w:r w:rsidR="00384594" w:rsidRPr="00742E68">
        <w:rPr>
          <w:rFonts w:ascii="Arial" w:hAnsi="Arial" w:cs="Arial"/>
          <w:sz w:val="22"/>
          <w:szCs w:val="22"/>
        </w:rPr>
        <w:t>) te voorzien</w:t>
      </w:r>
      <w:r w:rsidR="00E74A1B" w:rsidRPr="00742E68">
        <w:rPr>
          <w:rFonts w:ascii="Arial" w:hAnsi="Arial" w:cs="Arial"/>
          <w:sz w:val="22"/>
          <w:szCs w:val="22"/>
        </w:rPr>
        <w:t>, heeft het volgen van</w:t>
      </w:r>
      <w:r w:rsidR="00384594" w:rsidRPr="00742E68">
        <w:rPr>
          <w:rFonts w:ascii="Arial" w:hAnsi="Arial" w:cs="Arial"/>
          <w:sz w:val="22"/>
          <w:szCs w:val="22"/>
        </w:rPr>
        <w:t xml:space="preserve"> educatie geen prioriteit</w:t>
      </w:r>
      <w:r w:rsidR="00E74A1B" w:rsidRPr="00742E68">
        <w:rPr>
          <w:rFonts w:ascii="Arial" w:hAnsi="Arial" w:cs="Arial"/>
          <w:sz w:val="22"/>
          <w:szCs w:val="22"/>
        </w:rPr>
        <w:t xml:space="preserve"> en </w:t>
      </w:r>
      <w:r w:rsidR="00E74A1B" w:rsidRPr="00742E68">
        <w:rPr>
          <w:rFonts w:ascii="Arial" w:hAnsi="Arial" w:cs="Arial"/>
          <w:sz w:val="22"/>
          <w:szCs w:val="22"/>
        </w:rPr>
        <w:t xml:space="preserve">zijn zij genoodzaakt om </w:t>
      </w:r>
      <w:r w:rsidR="00E74A1B" w:rsidRPr="00742E68">
        <w:rPr>
          <w:rFonts w:ascii="Arial" w:hAnsi="Arial" w:cs="Arial"/>
          <w:sz w:val="22"/>
          <w:szCs w:val="22"/>
        </w:rPr>
        <w:t>ouders bij te staan</w:t>
      </w:r>
      <w:r w:rsidR="00742E68">
        <w:rPr>
          <w:rFonts w:ascii="Arial" w:hAnsi="Arial" w:cs="Arial"/>
          <w:sz w:val="22"/>
          <w:szCs w:val="22"/>
        </w:rPr>
        <w:t>. In Bangladesh zijn door de vele rivieren en lage ligging veel overstromingen waar bijvoorbeeld de huizen die de armste gezinnen hebben niet tegen opgewassen zijn. Deze bestaan veelal uit golfplaten en bladeren.</w:t>
      </w:r>
      <w:r w:rsidR="00742E68">
        <w:rPr>
          <w:rFonts w:ascii="Arial" w:hAnsi="Arial" w:cs="Arial"/>
          <w:sz w:val="22"/>
          <w:szCs w:val="22"/>
        </w:rPr>
        <w:br/>
      </w:r>
      <w:r w:rsidR="00742E68">
        <w:rPr>
          <w:rFonts w:ascii="Arial" w:hAnsi="Arial" w:cs="Arial"/>
          <w:sz w:val="22"/>
          <w:szCs w:val="22"/>
        </w:rPr>
        <w:br/>
      </w:r>
      <w:r w:rsidR="00384594" w:rsidRPr="00742E68">
        <w:rPr>
          <w:rFonts w:ascii="Arial" w:hAnsi="Arial" w:cs="Arial"/>
          <w:sz w:val="22"/>
          <w:szCs w:val="22"/>
        </w:rPr>
        <w:t xml:space="preserve">Dit betekend dat </w:t>
      </w:r>
      <w:r w:rsidR="00E74A1B" w:rsidRPr="00742E68">
        <w:rPr>
          <w:rFonts w:ascii="Arial" w:hAnsi="Arial" w:cs="Arial"/>
          <w:sz w:val="22"/>
          <w:szCs w:val="22"/>
        </w:rPr>
        <w:t>wij om onze doelstelling te kunnen realiseren,</w:t>
      </w:r>
      <w:r w:rsidR="00742E68">
        <w:rPr>
          <w:rFonts w:ascii="Arial" w:hAnsi="Arial" w:cs="Arial"/>
          <w:sz w:val="22"/>
          <w:szCs w:val="22"/>
        </w:rPr>
        <w:t xml:space="preserve"> ook deze situatie moeten opnemen in ons plan. De kans is groot dat kinderen,</w:t>
      </w:r>
      <w:r w:rsidR="00E74A1B" w:rsidRPr="00742E68">
        <w:rPr>
          <w:rFonts w:ascii="Arial" w:hAnsi="Arial" w:cs="Arial"/>
          <w:sz w:val="22"/>
          <w:szCs w:val="22"/>
        </w:rPr>
        <w:t xml:space="preserve"> ondanks de directe onderst</w:t>
      </w:r>
      <w:r w:rsidR="00742E68">
        <w:rPr>
          <w:rFonts w:ascii="Arial" w:hAnsi="Arial" w:cs="Arial"/>
          <w:sz w:val="22"/>
          <w:szCs w:val="22"/>
        </w:rPr>
        <w:t>euning worden gehinderd</w:t>
      </w:r>
      <w:r w:rsidR="00E74A1B" w:rsidRPr="00742E68">
        <w:rPr>
          <w:rFonts w:ascii="Arial" w:hAnsi="Arial" w:cs="Arial"/>
          <w:sz w:val="22"/>
          <w:szCs w:val="22"/>
        </w:rPr>
        <w:t xml:space="preserve"> tot het volgen van onderwijs. </w:t>
      </w:r>
      <w:r w:rsidR="00742E68">
        <w:rPr>
          <w:rFonts w:ascii="Arial" w:hAnsi="Arial" w:cs="Arial"/>
          <w:sz w:val="22"/>
          <w:szCs w:val="22"/>
        </w:rPr>
        <w:t>Door te investeren in deze dagelijkse levensbehoeften</w:t>
      </w:r>
      <w:r w:rsidR="00512230">
        <w:rPr>
          <w:rFonts w:ascii="Arial" w:hAnsi="Arial" w:cs="Arial"/>
          <w:sz w:val="22"/>
          <w:szCs w:val="22"/>
        </w:rPr>
        <w:t xml:space="preserve"> tot schoolverzuim</w:t>
      </w:r>
      <w:r w:rsidR="00384594">
        <w:rPr>
          <w:rFonts w:ascii="Arial" w:hAnsi="Arial" w:cs="Arial"/>
          <w:sz w:val="22"/>
          <w:szCs w:val="22"/>
        </w:rPr>
        <w:t xml:space="preserve"> hopen wij de motivatie bij de ouders te vergroten en de toegang tot de school toegankelijker te maken. </w:t>
      </w:r>
    </w:p>
    <w:p w:rsidR="00384594" w:rsidRDefault="00E74A1B" w:rsidP="00AD378E">
      <w:pPr>
        <w:pStyle w:val="p19"/>
        <w:jc w:val="left"/>
        <w:rPr>
          <w:rFonts w:ascii="Arial" w:hAnsi="Arial" w:cs="Arial"/>
          <w:sz w:val="22"/>
          <w:szCs w:val="22"/>
        </w:rPr>
      </w:pPr>
      <w:r>
        <w:rPr>
          <w:rFonts w:ascii="Arial" w:hAnsi="Arial" w:cs="Arial"/>
          <w:sz w:val="22"/>
          <w:szCs w:val="22"/>
        </w:rPr>
        <w:br/>
        <w:t xml:space="preserve">De voornaamste </w:t>
      </w:r>
      <w:r w:rsidR="00512230">
        <w:rPr>
          <w:rFonts w:ascii="Arial" w:hAnsi="Arial" w:cs="Arial"/>
          <w:sz w:val="22"/>
          <w:szCs w:val="22"/>
        </w:rPr>
        <w:t>dagelijkse levensbehoeften:</w:t>
      </w:r>
    </w:p>
    <w:p w:rsidR="00384594" w:rsidRDefault="00E74A1B" w:rsidP="00E74A1B">
      <w:pPr>
        <w:pStyle w:val="p19"/>
        <w:numPr>
          <w:ilvl w:val="0"/>
          <w:numId w:val="1"/>
        </w:numPr>
        <w:jc w:val="left"/>
        <w:rPr>
          <w:rFonts w:ascii="Arial" w:hAnsi="Arial" w:cs="Arial"/>
          <w:sz w:val="22"/>
          <w:szCs w:val="22"/>
        </w:rPr>
      </w:pPr>
      <w:r>
        <w:rPr>
          <w:rFonts w:ascii="Arial" w:hAnsi="Arial" w:cs="Arial"/>
          <w:sz w:val="22"/>
          <w:szCs w:val="22"/>
        </w:rPr>
        <w:t>Behuizing</w:t>
      </w:r>
    </w:p>
    <w:p w:rsidR="00E74A1B" w:rsidRDefault="00E74A1B" w:rsidP="00E74A1B">
      <w:pPr>
        <w:pStyle w:val="p19"/>
        <w:numPr>
          <w:ilvl w:val="0"/>
          <w:numId w:val="1"/>
        </w:numPr>
        <w:jc w:val="left"/>
        <w:rPr>
          <w:rFonts w:ascii="Arial" w:hAnsi="Arial" w:cs="Arial"/>
          <w:sz w:val="22"/>
          <w:szCs w:val="22"/>
        </w:rPr>
      </w:pPr>
      <w:r>
        <w:rPr>
          <w:rFonts w:ascii="Arial" w:hAnsi="Arial" w:cs="Arial"/>
          <w:sz w:val="22"/>
          <w:szCs w:val="22"/>
        </w:rPr>
        <w:t>Sanitaire voorzieningen</w:t>
      </w:r>
    </w:p>
    <w:p w:rsidR="00512230" w:rsidRDefault="00E74A1B" w:rsidP="00811A17">
      <w:pPr>
        <w:pStyle w:val="p19"/>
        <w:numPr>
          <w:ilvl w:val="0"/>
          <w:numId w:val="1"/>
        </w:numPr>
        <w:jc w:val="left"/>
        <w:rPr>
          <w:rFonts w:ascii="Arial" w:hAnsi="Arial" w:cs="Arial"/>
          <w:sz w:val="22"/>
          <w:szCs w:val="22"/>
        </w:rPr>
      </w:pPr>
      <w:r>
        <w:rPr>
          <w:rFonts w:ascii="Arial" w:hAnsi="Arial" w:cs="Arial"/>
          <w:sz w:val="22"/>
          <w:szCs w:val="22"/>
        </w:rPr>
        <w:t>Waterputten</w:t>
      </w:r>
    </w:p>
    <w:p w:rsidR="00742E68" w:rsidRDefault="00742E68" w:rsidP="00811A17">
      <w:pPr>
        <w:pStyle w:val="p19"/>
        <w:numPr>
          <w:ilvl w:val="0"/>
          <w:numId w:val="1"/>
        </w:numPr>
        <w:jc w:val="left"/>
        <w:rPr>
          <w:rFonts w:ascii="Arial" w:hAnsi="Arial" w:cs="Arial"/>
          <w:sz w:val="22"/>
          <w:szCs w:val="22"/>
        </w:rPr>
      </w:pPr>
      <w:r>
        <w:rPr>
          <w:rFonts w:ascii="Arial" w:hAnsi="Arial" w:cs="Arial"/>
          <w:sz w:val="22"/>
          <w:szCs w:val="22"/>
        </w:rPr>
        <w:t>Gezondheid</w:t>
      </w:r>
    </w:p>
    <w:p w:rsidR="00635EB0" w:rsidRDefault="00512230" w:rsidP="00512230">
      <w:pPr>
        <w:pStyle w:val="p19"/>
        <w:jc w:val="left"/>
        <w:rPr>
          <w:rFonts w:ascii="Arial" w:hAnsi="Arial" w:cs="Arial"/>
          <w:sz w:val="22"/>
          <w:szCs w:val="22"/>
        </w:rPr>
      </w:pPr>
      <w:r>
        <w:rPr>
          <w:rFonts w:ascii="Arial" w:hAnsi="Arial" w:cs="Arial"/>
          <w:sz w:val="22"/>
          <w:szCs w:val="22"/>
        </w:rPr>
        <w:br/>
      </w:r>
      <w:r w:rsidR="002A751A">
        <w:rPr>
          <w:rFonts w:ascii="Arial" w:hAnsi="Arial" w:cs="Arial"/>
          <w:sz w:val="22"/>
          <w:szCs w:val="22"/>
        </w:rPr>
        <w:t>Normering voor het in aanmerking komen van een huis</w:t>
      </w:r>
      <w:r w:rsidR="00635EB0">
        <w:rPr>
          <w:rFonts w:ascii="Arial" w:hAnsi="Arial" w:cs="Arial"/>
          <w:sz w:val="22"/>
          <w:szCs w:val="22"/>
        </w:rPr>
        <w:t xml:space="preserve">: </w:t>
      </w:r>
      <w:bookmarkStart w:id="0" w:name="_GoBack"/>
      <w:bookmarkEnd w:id="0"/>
      <w:r w:rsidR="00635EB0">
        <w:rPr>
          <w:rFonts w:ascii="Arial" w:hAnsi="Arial" w:cs="Arial"/>
          <w:sz w:val="22"/>
          <w:szCs w:val="22"/>
        </w:rPr>
        <w:br/>
      </w:r>
      <w:r w:rsidR="00635EB0">
        <w:rPr>
          <w:rFonts w:ascii="Arial" w:hAnsi="Arial" w:cs="Arial"/>
          <w:sz w:val="22"/>
          <w:szCs w:val="22"/>
        </w:rPr>
        <w:t>○</w:t>
      </w:r>
      <w:r w:rsidR="00635EB0">
        <w:rPr>
          <w:rFonts w:ascii="Arial" w:hAnsi="Arial" w:cs="Arial"/>
          <w:sz w:val="22"/>
          <w:szCs w:val="22"/>
        </w:rPr>
        <w:t xml:space="preserve"> Gezinnen met kinderen die in aanmerking komen voor directe ondersteuning</w:t>
      </w:r>
      <w:r w:rsidR="007033C3">
        <w:rPr>
          <w:rFonts w:ascii="Arial" w:hAnsi="Arial" w:cs="Arial"/>
          <w:sz w:val="22"/>
          <w:szCs w:val="22"/>
        </w:rPr>
        <w:t xml:space="preserve"> (groep 5-12</w:t>
      </w:r>
      <w:r w:rsidR="00635EB0">
        <w:rPr>
          <w:rFonts w:ascii="Arial" w:hAnsi="Arial" w:cs="Arial"/>
          <w:sz w:val="22"/>
          <w:szCs w:val="22"/>
        </w:rPr>
        <w:t>)</w:t>
      </w:r>
      <w:r w:rsidR="007C5AA6">
        <w:rPr>
          <w:rFonts w:ascii="Arial" w:hAnsi="Arial" w:cs="Arial"/>
          <w:sz w:val="22"/>
          <w:szCs w:val="22"/>
        </w:rPr>
        <w:br/>
      </w:r>
      <w:r w:rsidR="00635EB0">
        <w:rPr>
          <w:rFonts w:ascii="Arial" w:hAnsi="Arial" w:cs="Arial"/>
          <w:sz w:val="22"/>
          <w:szCs w:val="22"/>
        </w:rPr>
        <w:t>○</w:t>
      </w:r>
      <w:r w:rsidR="00635EB0">
        <w:rPr>
          <w:rFonts w:ascii="Arial" w:hAnsi="Arial" w:cs="Arial"/>
          <w:sz w:val="22"/>
          <w:szCs w:val="22"/>
        </w:rPr>
        <w:t xml:space="preserve"> Staat van huidige woning slecht</w:t>
      </w:r>
      <w:r w:rsidR="007C5AA6">
        <w:rPr>
          <w:rFonts w:ascii="Arial" w:hAnsi="Arial" w:cs="Arial"/>
          <w:sz w:val="22"/>
          <w:szCs w:val="22"/>
        </w:rPr>
        <w:t xml:space="preserve"> en kinderen daardoor gehinderd zijn gezond te</w:t>
      </w:r>
      <w:r w:rsidR="007C5AA6">
        <w:rPr>
          <w:rFonts w:ascii="Arial" w:hAnsi="Arial" w:cs="Arial"/>
          <w:sz w:val="22"/>
          <w:szCs w:val="22"/>
        </w:rPr>
        <w:br/>
        <w:t xml:space="preserve">   leven/leren.</w:t>
      </w:r>
    </w:p>
    <w:p w:rsidR="00635EB0" w:rsidRDefault="00635EB0" w:rsidP="00512230">
      <w:pPr>
        <w:pStyle w:val="p19"/>
        <w:jc w:val="left"/>
        <w:rPr>
          <w:rFonts w:ascii="Arial" w:hAnsi="Arial" w:cs="Arial"/>
          <w:sz w:val="22"/>
          <w:szCs w:val="22"/>
        </w:rPr>
      </w:pPr>
      <w:r>
        <w:rPr>
          <w:rFonts w:ascii="Arial" w:hAnsi="Arial" w:cs="Arial"/>
          <w:sz w:val="22"/>
          <w:szCs w:val="22"/>
        </w:rPr>
        <w:t>○</w:t>
      </w:r>
      <w:r>
        <w:rPr>
          <w:rFonts w:ascii="Arial" w:hAnsi="Arial" w:cs="Arial"/>
          <w:sz w:val="22"/>
          <w:szCs w:val="22"/>
        </w:rPr>
        <w:t xml:space="preserve"> Verdien model onder gestelde grens (&lt;5000 </w:t>
      </w:r>
      <w:proofErr w:type="spellStart"/>
      <w:r>
        <w:rPr>
          <w:rFonts w:ascii="Arial" w:hAnsi="Arial" w:cs="Arial"/>
          <w:sz w:val="22"/>
          <w:szCs w:val="22"/>
        </w:rPr>
        <w:t>Taka</w:t>
      </w:r>
      <w:proofErr w:type="spellEnd"/>
      <w:r>
        <w:rPr>
          <w:rFonts w:ascii="Arial" w:hAnsi="Arial" w:cs="Arial"/>
          <w:sz w:val="22"/>
          <w:szCs w:val="22"/>
        </w:rPr>
        <w:t xml:space="preserve">) </w:t>
      </w:r>
    </w:p>
    <w:p w:rsidR="00635EB0" w:rsidRDefault="00635EB0" w:rsidP="00512230">
      <w:pPr>
        <w:pStyle w:val="p19"/>
        <w:jc w:val="left"/>
        <w:rPr>
          <w:rFonts w:ascii="Arial" w:hAnsi="Arial" w:cs="Arial"/>
          <w:sz w:val="22"/>
          <w:szCs w:val="22"/>
        </w:rPr>
      </w:pPr>
      <w:r>
        <w:rPr>
          <w:rFonts w:ascii="Arial" w:hAnsi="Arial" w:cs="Arial"/>
          <w:sz w:val="22"/>
          <w:szCs w:val="22"/>
        </w:rPr>
        <w:t>○</w:t>
      </w:r>
      <w:r>
        <w:rPr>
          <w:rFonts w:ascii="Arial" w:hAnsi="Arial" w:cs="Arial"/>
          <w:sz w:val="22"/>
          <w:szCs w:val="22"/>
        </w:rPr>
        <w:t xml:space="preserve"> Familieband: alleenstaand</w:t>
      </w:r>
      <w:r>
        <w:rPr>
          <w:rFonts w:ascii="Arial" w:hAnsi="Arial" w:cs="Arial"/>
          <w:sz w:val="22"/>
          <w:szCs w:val="22"/>
        </w:rPr>
        <w:br/>
      </w:r>
      <w:r>
        <w:rPr>
          <w:rFonts w:ascii="Arial" w:hAnsi="Arial" w:cs="Arial"/>
          <w:sz w:val="22"/>
          <w:szCs w:val="22"/>
        </w:rPr>
        <w:t>○</w:t>
      </w:r>
      <w:r>
        <w:rPr>
          <w:rFonts w:ascii="Arial" w:hAnsi="Arial" w:cs="Arial"/>
          <w:sz w:val="22"/>
          <w:szCs w:val="22"/>
        </w:rPr>
        <w:t xml:space="preserve"> Langziektebeeld: invaliditeit, gevolgen van zware arbeid</w:t>
      </w:r>
      <w:r>
        <w:rPr>
          <w:rFonts w:ascii="Arial" w:hAnsi="Arial" w:cs="Arial"/>
          <w:sz w:val="22"/>
          <w:szCs w:val="22"/>
        </w:rPr>
        <w:br/>
      </w:r>
      <w:r>
        <w:rPr>
          <w:rFonts w:ascii="Arial" w:hAnsi="Arial" w:cs="Arial"/>
          <w:sz w:val="22"/>
          <w:szCs w:val="22"/>
        </w:rPr>
        <w:t>○</w:t>
      </w:r>
      <w:r>
        <w:rPr>
          <w:rFonts w:ascii="Arial" w:hAnsi="Arial" w:cs="Arial"/>
          <w:sz w:val="22"/>
          <w:szCs w:val="22"/>
        </w:rPr>
        <w:t xml:space="preserve"> Reden van de huidige situatie is valide: </w:t>
      </w:r>
      <w:r>
        <w:rPr>
          <w:rFonts w:ascii="Arial" w:hAnsi="Arial" w:cs="Arial"/>
          <w:sz w:val="22"/>
          <w:szCs w:val="22"/>
        </w:rPr>
        <w:br/>
        <w:t xml:space="preserve">   geestelijke gesteldheid of luiheid van vader of moeder?</w:t>
      </w:r>
    </w:p>
    <w:p w:rsidR="00635EB0" w:rsidRDefault="00635EB0" w:rsidP="00512230">
      <w:pPr>
        <w:pStyle w:val="p19"/>
        <w:jc w:val="left"/>
        <w:rPr>
          <w:rFonts w:ascii="Arial" w:hAnsi="Arial" w:cs="Arial"/>
          <w:sz w:val="22"/>
          <w:szCs w:val="22"/>
        </w:rPr>
      </w:pPr>
      <w:r>
        <w:rPr>
          <w:rFonts w:ascii="Arial" w:hAnsi="Arial" w:cs="Arial"/>
          <w:sz w:val="22"/>
          <w:szCs w:val="22"/>
        </w:rPr>
        <w:t>○</w:t>
      </w:r>
      <w:r>
        <w:rPr>
          <w:rFonts w:ascii="Arial" w:hAnsi="Arial" w:cs="Arial"/>
          <w:sz w:val="22"/>
          <w:szCs w:val="22"/>
        </w:rPr>
        <w:t xml:space="preserve"> </w:t>
      </w:r>
    </w:p>
    <w:p w:rsidR="00635EB0" w:rsidRDefault="00635EB0" w:rsidP="00512230">
      <w:pPr>
        <w:pStyle w:val="p19"/>
        <w:jc w:val="left"/>
        <w:rPr>
          <w:rFonts w:ascii="Arial" w:hAnsi="Arial" w:cs="Arial"/>
          <w:sz w:val="22"/>
          <w:szCs w:val="22"/>
        </w:rPr>
      </w:pPr>
      <w:r>
        <w:rPr>
          <w:rFonts w:ascii="Arial" w:hAnsi="Arial" w:cs="Arial"/>
          <w:sz w:val="22"/>
          <w:szCs w:val="22"/>
        </w:rPr>
        <w:t>○</w:t>
      </w:r>
    </w:p>
    <w:p w:rsidR="00635EB0" w:rsidRDefault="007033C3" w:rsidP="00512230">
      <w:pPr>
        <w:pStyle w:val="p19"/>
        <w:jc w:val="left"/>
        <w:rPr>
          <w:rFonts w:ascii="Arial" w:hAnsi="Arial" w:cs="Arial"/>
          <w:sz w:val="22"/>
          <w:szCs w:val="22"/>
        </w:rPr>
      </w:pPr>
      <w:r>
        <w:rPr>
          <w:rFonts w:ascii="Arial" w:hAnsi="Arial" w:cs="Arial"/>
          <w:sz w:val="22"/>
          <w:szCs w:val="22"/>
        </w:rPr>
        <w:br/>
        <w:t>Voorwaarden m.b.t huizen:</w:t>
      </w:r>
    </w:p>
    <w:p w:rsidR="00635EB0" w:rsidRDefault="002A751A" w:rsidP="00512230">
      <w:pPr>
        <w:pStyle w:val="p19"/>
        <w:jc w:val="left"/>
        <w:rPr>
          <w:rFonts w:ascii="Arial" w:hAnsi="Arial" w:cs="Arial"/>
          <w:sz w:val="22"/>
          <w:szCs w:val="22"/>
        </w:rPr>
      </w:pPr>
      <w:r>
        <w:rPr>
          <w:rFonts w:ascii="Arial" w:hAnsi="Arial" w:cs="Arial"/>
          <w:sz w:val="22"/>
          <w:szCs w:val="22"/>
        </w:rPr>
        <w:t>∞</w:t>
      </w:r>
      <w:r w:rsidR="007C5AA6">
        <w:rPr>
          <w:rFonts w:ascii="Arial" w:hAnsi="Arial" w:cs="Arial"/>
          <w:sz w:val="22"/>
          <w:szCs w:val="22"/>
        </w:rPr>
        <w:t xml:space="preserve"> M</w:t>
      </w:r>
      <w:r>
        <w:rPr>
          <w:rFonts w:ascii="Arial" w:hAnsi="Arial" w:cs="Arial"/>
          <w:sz w:val="22"/>
          <w:szCs w:val="22"/>
        </w:rPr>
        <w:t>aximaal 2 huizen per jaar</w:t>
      </w:r>
      <w:r>
        <w:rPr>
          <w:rFonts w:ascii="Arial" w:hAnsi="Arial" w:cs="Arial"/>
          <w:sz w:val="22"/>
          <w:szCs w:val="22"/>
        </w:rPr>
        <w:br/>
      </w:r>
      <w:r w:rsidR="007C5AA6">
        <w:rPr>
          <w:rFonts w:ascii="Arial" w:hAnsi="Arial" w:cs="Arial"/>
          <w:sz w:val="22"/>
          <w:szCs w:val="22"/>
        </w:rPr>
        <w:t>∞</w:t>
      </w:r>
      <w:r w:rsidR="007C5AA6">
        <w:rPr>
          <w:rFonts w:ascii="Arial" w:hAnsi="Arial" w:cs="Arial"/>
          <w:sz w:val="22"/>
          <w:szCs w:val="22"/>
        </w:rPr>
        <w:t xml:space="preserve"> Huizen</w:t>
      </w:r>
      <w:r w:rsidR="007033C3">
        <w:rPr>
          <w:rFonts w:ascii="Arial" w:hAnsi="Arial" w:cs="Arial"/>
          <w:sz w:val="22"/>
          <w:szCs w:val="22"/>
        </w:rPr>
        <w:t xml:space="preserve"> worden</w:t>
      </w:r>
      <w:r w:rsidR="007C5AA6">
        <w:rPr>
          <w:rFonts w:ascii="Arial" w:hAnsi="Arial" w:cs="Arial"/>
          <w:sz w:val="22"/>
          <w:szCs w:val="22"/>
        </w:rPr>
        <w:t xml:space="preserve"> op</w:t>
      </w:r>
      <w:r w:rsidR="007033C3">
        <w:rPr>
          <w:rFonts w:ascii="Arial" w:hAnsi="Arial" w:cs="Arial"/>
          <w:sz w:val="22"/>
          <w:szCs w:val="22"/>
        </w:rPr>
        <w:t xml:space="preserve"> een</w:t>
      </w:r>
      <w:r w:rsidR="007C5AA6">
        <w:rPr>
          <w:rFonts w:ascii="Arial" w:hAnsi="Arial" w:cs="Arial"/>
          <w:sz w:val="22"/>
          <w:szCs w:val="22"/>
        </w:rPr>
        <w:t xml:space="preserve"> verhoging</w:t>
      </w:r>
      <w:r w:rsidR="007033C3">
        <w:rPr>
          <w:rFonts w:ascii="Arial" w:hAnsi="Arial" w:cs="Arial"/>
          <w:sz w:val="22"/>
          <w:szCs w:val="22"/>
        </w:rPr>
        <w:t xml:space="preserve"> gebouwd,</w:t>
      </w:r>
      <w:r w:rsidR="007C5AA6">
        <w:rPr>
          <w:rFonts w:ascii="Arial" w:hAnsi="Arial" w:cs="Arial"/>
          <w:sz w:val="22"/>
          <w:szCs w:val="22"/>
        </w:rPr>
        <w:t xml:space="preserve"> vanwege het weer in Bangladesh</w:t>
      </w:r>
      <w:r w:rsidR="007033C3">
        <w:rPr>
          <w:rFonts w:ascii="Arial" w:hAnsi="Arial" w:cs="Arial"/>
          <w:sz w:val="22"/>
          <w:szCs w:val="22"/>
        </w:rPr>
        <w:br/>
      </w:r>
      <w:r w:rsidR="007033C3">
        <w:rPr>
          <w:rFonts w:ascii="Arial" w:hAnsi="Arial" w:cs="Arial"/>
          <w:sz w:val="22"/>
          <w:szCs w:val="22"/>
        </w:rPr>
        <w:br/>
      </w:r>
      <w:r w:rsidR="007033C3" w:rsidRPr="007033C3">
        <w:rPr>
          <w:rFonts w:ascii="Arial" w:hAnsi="Arial" w:cs="Arial"/>
          <w:sz w:val="22"/>
          <w:szCs w:val="22"/>
        </w:rPr>
        <w:sym w:font="Wingdings" w:char="F0E0"/>
      </w:r>
      <w:r w:rsidR="007033C3">
        <w:rPr>
          <w:rFonts w:ascii="Arial" w:hAnsi="Arial" w:cs="Arial"/>
          <w:sz w:val="22"/>
          <w:szCs w:val="22"/>
        </w:rPr>
        <w:t xml:space="preserve"> </w:t>
      </w:r>
      <w:r w:rsidR="007033C3">
        <w:rPr>
          <w:rFonts w:ascii="Arial" w:hAnsi="Arial" w:cs="Arial"/>
          <w:sz w:val="22"/>
          <w:szCs w:val="22"/>
        </w:rPr>
        <w:t>We stellen doelstellingen op om te kunnen aantonen wat we het komend jaar willen bereiken.</w:t>
      </w:r>
      <w:r w:rsidR="007033C3">
        <w:rPr>
          <w:rFonts w:ascii="Arial" w:hAnsi="Arial" w:cs="Arial"/>
          <w:sz w:val="22"/>
          <w:szCs w:val="22"/>
        </w:rPr>
        <w:t xml:space="preserve"> VB: 1 huis voor gezin</w:t>
      </w:r>
      <w:r w:rsidR="007033C3">
        <w:rPr>
          <w:rFonts w:ascii="Arial" w:hAnsi="Arial" w:cs="Arial"/>
          <w:sz w:val="22"/>
          <w:szCs w:val="22"/>
        </w:rPr>
        <w:t xml:space="preserve"> XX ter waarde van 1500 euro.</w:t>
      </w:r>
    </w:p>
    <w:p w:rsidR="00600D66" w:rsidRPr="006D6C28" w:rsidRDefault="00512230" w:rsidP="006D6C28">
      <w:pPr>
        <w:rPr>
          <w:rFonts w:ascii="Arial" w:eastAsia="Times New Roman" w:hAnsi="Arial" w:cs="Arial"/>
          <w:lang w:eastAsia="nl-NL"/>
        </w:rPr>
      </w:pPr>
      <w:r>
        <w:rPr>
          <w:rFonts w:ascii="Arial" w:hAnsi="Arial" w:cs="Arial"/>
        </w:rPr>
        <w:br w:type="page"/>
      </w:r>
      <w:r w:rsidR="00B777BD" w:rsidRPr="00107F1C">
        <w:rPr>
          <w:rFonts w:ascii="Arial" w:hAnsi="Arial" w:cs="Arial"/>
          <w:b/>
        </w:rPr>
        <w:lastRenderedPageBreak/>
        <w:t>Bestuur</w:t>
      </w:r>
      <w:r w:rsidR="002005B3" w:rsidRPr="000006DB">
        <w:rPr>
          <w:rFonts w:ascii="Arial" w:hAnsi="Arial" w:cs="Arial"/>
        </w:rPr>
        <w:br/>
      </w:r>
      <w:r w:rsidR="00B777BD" w:rsidRPr="000006DB">
        <w:rPr>
          <w:rFonts w:ascii="Arial" w:hAnsi="Arial" w:cs="Arial"/>
        </w:rPr>
        <w:t xml:space="preserve">Het bestuur van de Stichting bestaat thans uit de heer </w:t>
      </w:r>
      <w:r w:rsidR="00811A17" w:rsidRPr="000006DB">
        <w:rPr>
          <w:rFonts w:ascii="Arial" w:eastAsia="Times New Roman" w:hAnsi="Arial" w:cs="Arial"/>
          <w:color w:val="000000"/>
          <w:lang w:eastAsia="nl-NL"/>
        </w:rPr>
        <w:t>A.</w:t>
      </w:r>
      <w:r w:rsidR="00811A17" w:rsidRPr="000006DB">
        <w:rPr>
          <w:rFonts w:ascii="Arial" w:hAnsi="Arial" w:cs="Arial"/>
          <w:color w:val="000000"/>
        </w:rPr>
        <w:t xml:space="preserve"> H.</w:t>
      </w:r>
      <w:r w:rsidR="00B777BD" w:rsidRPr="000006DB">
        <w:rPr>
          <w:rFonts w:ascii="Arial" w:eastAsia="Times New Roman" w:hAnsi="Arial" w:cs="Arial"/>
          <w:color w:val="000000"/>
          <w:lang w:eastAsia="nl-NL"/>
        </w:rPr>
        <w:t xml:space="preserve"> </w:t>
      </w:r>
      <w:proofErr w:type="spellStart"/>
      <w:r w:rsidR="00B777BD" w:rsidRPr="000006DB">
        <w:rPr>
          <w:rFonts w:ascii="Arial" w:eastAsia="Times New Roman" w:hAnsi="Arial" w:cs="Arial"/>
          <w:color w:val="000000"/>
          <w:lang w:eastAsia="nl-NL"/>
        </w:rPr>
        <w:t>Manik</w:t>
      </w:r>
      <w:proofErr w:type="spellEnd"/>
      <w:r w:rsidR="002005B3" w:rsidRPr="000006DB">
        <w:rPr>
          <w:rFonts w:ascii="Arial" w:eastAsia="Times New Roman" w:hAnsi="Arial" w:cs="Arial"/>
          <w:color w:val="000000"/>
          <w:lang w:eastAsia="nl-NL"/>
        </w:rPr>
        <w:t xml:space="preserve"> (Voorzitter)</w:t>
      </w:r>
      <w:r w:rsidR="00B777BD" w:rsidRPr="000006DB">
        <w:rPr>
          <w:rFonts w:ascii="Arial" w:hAnsi="Arial" w:cs="Arial"/>
          <w:color w:val="000000"/>
        </w:rPr>
        <w:t xml:space="preserve">, de heer </w:t>
      </w:r>
      <w:r w:rsidR="00811A17" w:rsidRPr="000006DB">
        <w:rPr>
          <w:rFonts w:ascii="Arial" w:eastAsia="Times New Roman" w:hAnsi="Arial" w:cs="Arial"/>
          <w:color w:val="000000"/>
          <w:lang w:eastAsia="nl-NL"/>
        </w:rPr>
        <w:t>Z. M.</w:t>
      </w:r>
      <w:r w:rsidR="00B777BD" w:rsidRPr="000006DB">
        <w:rPr>
          <w:rFonts w:ascii="Arial" w:eastAsia="Times New Roman" w:hAnsi="Arial" w:cs="Arial"/>
          <w:color w:val="000000"/>
          <w:lang w:eastAsia="nl-NL"/>
        </w:rPr>
        <w:t xml:space="preserve"> </w:t>
      </w:r>
      <w:proofErr w:type="spellStart"/>
      <w:r w:rsidR="00B777BD" w:rsidRPr="000006DB">
        <w:rPr>
          <w:rFonts w:ascii="Arial" w:eastAsia="Times New Roman" w:hAnsi="Arial" w:cs="Arial"/>
          <w:color w:val="000000"/>
          <w:lang w:eastAsia="nl-NL"/>
        </w:rPr>
        <w:t>Zafori</w:t>
      </w:r>
      <w:proofErr w:type="spellEnd"/>
      <w:r w:rsidR="002005B3" w:rsidRPr="000006DB">
        <w:rPr>
          <w:rFonts w:ascii="Arial" w:eastAsia="Times New Roman" w:hAnsi="Arial" w:cs="Arial"/>
          <w:color w:val="000000"/>
          <w:lang w:eastAsia="nl-NL"/>
        </w:rPr>
        <w:t xml:space="preserve"> (Secretaris)</w:t>
      </w:r>
      <w:r w:rsidR="00811A17" w:rsidRPr="000006DB">
        <w:rPr>
          <w:rFonts w:ascii="Arial" w:hAnsi="Arial" w:cs="Arial"/>
          <w:color w:val="000000"/>
        </w:rPr>
        <w:t>, de heer W.A.S.A.</w:t>
      </w:r>
      <w:r w:rsidR="00B777BD" w:rsidRPr="000006DB">
        <w:rPr>
          <w:rFonts w:ascii="Arial" w:eastAsia="Times New Roman" w:hAnsi="Arial" w:cs="Arial"/>
          <w:color w:val="000000"/>
          <w:lang w:eastAsia="nl-NL"/>
        </w:rPr>
        <w:t xml:space="preserve"> </w:t>
      </w:r>
      <w:r w:rsidR="001133F5" w:rsidRPr="000006DB">
        <w:rPr>
          <w:rFonts w:ascii="Arial" w:eastAsia="Times New Roman" w:hAnsi="Arial" w:cs="Arial"/>
          <w:color w:val="000000"/>
          <w:lang w:eastAsia="nl-NL"/>
        </w:rPr>
        <w:t xml:space="preserve">de </w:t>
      </w:r>
      <w:r w:rsidR="00B777BD" w:rsidRPr="000006DB">
        <w:rPr>
          <w:rFonts w:ascii="Arial" w:eastAsia="Times New Roman" w:hAnsi="Arial" w:cs="Arial"/>
          <w:color w:val="000000"/>
          <w:lang w:eastAsia="nl-NL"/>
        </w:rPr>
        <w:t>Bruijn</w:t>
      </w:r>
      <w:r w:rsidR="002005B3" w:rsidRPr="000006DB">
        <w:rPr>
          <w:rFonts w:ascii="Arial" w:eastAsia="Times New Roman" w:hAnsi="Arial" w:cs="Arial"/>
          <w:color w:val="000000"/>
          <w:lang w:eastAsia="nl-NL"/>
        </w:rPr>
        <w:t xml:space="preserve"> (Penningmeester)</w:t>
      </w:r>
      <w:r w:rsidR="00B777BD" w:rsidRPr="000006DB">
        <w:rPr>
          <w:rFonts w:ascii="Arial" w:hAnsi="Arial" w:cs="Arial"/>
        </w:rPr>
        <w:t xml:space="preserve">, mevrouw </w:t>
      </w:r>
      <w:r w:rsidR="00811A17" w:rsidRPr="000006DB">
        <w:rPr>
          <w:rFonts w:ascii="Arial" w:eastAsia="Times New Roman" w:hAnsi="Arial" w:cs="Arial"/>
          <w:color w:val="000000"/>
          <w:lang w:eastAsia="nl-NL"/>
        </w:rPr>
        <w:t>A.J.</w:t>
      </w:r>
      <w:r w:rsidR="00B777BD" w:rsidRPr="000006DB">
        <w:rPr>
          <w:rFonts w:ascii="Arial" w:eastAsia="Times New Roman" w:hAnsi="Arial" w:cs="Arial"/>
          <w:color w:val="000000"/>
          <w:lang w:eastAsia="nl-NL"/>
        </w:rPr>
        <w:t xml:space="preserve"> Maters </w:t>
      </w:r>
      <w:r w:rsidR="002005B3" w:rsidRPr="000006DB">
        <w:rPr>
          <w:rFonts w:ascii="Arial" w:eastAsia="Times New Roman" w:hAnsi="Arial" w:cs="Arial"/>
          <w:color w:val="000000"/>
          <w:lang w:eastAsia="nl-NL"/>
        </w:rPr>
        <w:t>(Algemeen Lid</w:t>
      </w:r>
      <w:r w:rsidR="002C590C" w:rsidRPr="000006DB">
        <w:rPr>
          <w:rFonts w:ascii="Arial" w:eastAsia="Times New Roman" w:hAnsi="Arial" w:cs="Arial"/>
          <w:color w:val="000000"/>
          <w:lang w:eastAsia="nl-NL"/>
        </w:rPr>
        <w:t>/Communicatie</w:t>
      </w:r>
      <w:r w:rsidR="002005B3" w:rsidRPr="000006DB">
        <w:rPr>
          <w:rFonts w:ascii="Arial" w:eastAsia="Times New Roman" w:hAnsi="Arial" w:cs="Arial"/>
          <w:color w:val="000000"/>
          <w:lang w:eastAsia="nl-NL"/>
        </w:rPr>
        <w:t>)</w:t>
      </w:r>
      <w:r w:rsidR="00B777BD" w:rsidRPr="000006DB">
        <w:rPr>
          <w:rFonts w:ascii="Arial" w:hAnsi="Arial" w:cs="Arial"/>
        </w:rPr>
        <w:t xml:space="preserve"> en de heer </w:t>
      </w:r>
      <w:r w:rsidR="00811A17" w:rsidRPr="000006DB">
        <w:rPr>
          <w:rFonts w:ascii="Arial" w:eastAsia="Times New Roman" w:hAnsi="Arial" w:cs="Arial"/>
          <w:color w:val="000000"/>
          <w:lang w:eastAsia="nl-NL"/>
        </w:rPr>
        <w:t>M.</w:t>
      </w:r>
      <w:r w:rsidR="00B777BD" w:rsidRPr="000006DB">
        <w:rPr>
          <w:rFonts w:ascii="Arial" w:eastAsia="Times New Roman" w:hAnsi="Arial" w:cs="Arial"/>
          <w:color w:val="000000"/>
          <w:lang w:eastAsia="nl-NL"/>
        </w:rPr>
        <w:t xml:space="preserve"> </w:t>
      </w:r>
      <w:proofErr w:type="spellStart"/>
      <w:r w:rsidR="00B777BD" w:rsidRPr="000006DB">
        <w:rPr>
          <w:rFonts w:ascii="Arial" w:eastAsia="Times New Roman" w:hAnsi="Arial" w:cs="Arial"/>
          <w:color w:val="000000"/>
          <w:lang w:eastAsia="nl-NL"/>
        </w:rPr>
        <w:t>Kamal</w:t>
      </w:r>
      <w:proofErr w:type="spellEnd"/>
      <w:r w:rsidR="002005B3" w:rsidRPr="000006DB">
        <w:rPr>
          <w:rFonts w:ascii="Arial" w:eastAsia="Times New Roman" w:hAnsi="Arial" w:cs="Arial"/>
          <w:color w:val="000000"/>
          <w:lang w:eastAsia="nl-NL"/>
        </w:rPr>
        <w:t xml:space="preserve"> (Algemeen Lid).</w:t>
      </w:r>
      <w:r w:rsidR="00CE4FE2" w:rsidRPr="000006DB">
        <w:rPr>
          <w:rFonts w:ascii="Arial" w:hAnsi="Arial" w:cs="Arial"/>
          <w:color w:val="000000" w:themeColor="text1"/>
        </w:rPr>
        <w:t xml:space="preserve"> Drie</w:t>
      </w:r>
      <w:r w:rsidR="005E0864" w:rsidRPr="000006DB">
        <w:rPr>
          <w:rFonts w:ascii="Arial" w:hAnsi="Arial" w:cs="Arial"/>
          <w:color w:val="000000" w:themeColor="text1"/>
        </w:rPr>
        <w:t xml:space="preserve"> leden </w:t>
      </w:r>
      <w:r w:rsidR="00CE4FE2" w:rsidRPr="000006DB">
        <w:rPr>
          <w:rFonts w:ascii="Arial" w:hAnsi="Arial" w:cs="Arial"/>
          <w:color w:val="000000" w:themeColor="text1"/>
        </w:rPr>
        <w:t xml:space="preserve">zijn </w:t>
      </w:r>
      <w:r w:rsidR="005E0864" w:rsidRPr="000006DB">
        <w:rPr>
          <w:rFonts w:ascii="Arial" w:hAnsi="Arial" w:cs="Arial"/>
          <w:color w:val="000000" w:themeColor="text1"/>
        </w:rPr>
        <w:t>afkomstig uit Bangladesh en 2 uit Nederland. Alle b</w:t>
      </w:r>
      <w:r w:rsidR="00CE4FE2" w:rsidRPr="000006DB">
        <w:rPr>
          <w:rFonts w:ascii="Arial" w:hAnsi="Arial" w:cs="Arial"/>
          <w:color w:val="000000" w:themeColor="text1"/>
        </w:rPr>
        <w:t>estuursleden met als herkomst</w:t>
      </w:r>
      <w:r w:rsidR="005E0864" w:rsidRPr="000006DB">
        <w:rPr>
          <w:rFonts w:ascii="Arial" w:hAnsi="Arial" w:cs="Arial"/>
          <w:color w:val="000000" w:themeColor="text1"/>
        </w:rPr>
        <w:t xml:space="preserve"> Banglad</w:t>
      </w:r>
      <w:r w:rsidR="00107F1C">
        <w:rPr>
          <w:rFonts w:ascii="Arial" w:hAnsi="Arial" w:cs="Arial"/>
          <w:color w:val="000000" w:themeColor="text1"/>
        </w:rPr>
        <w:t>esh zijn naar Nederland verhuisd</w:t>
      </w:r>
      <w:r w:rsidR="005E0864" w:rsidRPr="000006DB">
        <w:rPr>
          <w:rFonts w:ascii="Arial" w:hAnsi="Arial" w:cs="Arial"/>
          <w:color w:val="000000" w:themeColor="text1"/>
        </w:rPr>
        <w:t xml:space="preserve"> en hebben daar een eigen bestaa</w:t>
      </w:r>
      <w:r w:rsidR="00107F1C">
        <w:rPr>
          <w:rFonts w:ascii="Arial" w:hAnsi="Arial" w:cs="Arial"/>
          <w:color w:val="000000" w:themeColor="text1"/>
        </w:rPr>
        <w:t>n opgebouwd. Zij hebben als missie de situatie i</w:t>
      </w:r>
      <w:r w:rsidR="005E0864" w:rsidRPr="000006DB">
        <w:rPr>
          <w:rFonts w:ascii="Arial" w:hAnsi="Arial" w:cs="Arial"/>
          <w:color w:val="000000" w:themeColor="text1"/>
        </w:rPr>
        <w:t xml:space="preserve">n het land van herkomst </w:t>
      </w:r>
      <w:r w:rsidR="00CE4FE2" w:rsidRPr="000006DB">
        <w:rPr>
          <w:rFonts w:ascii="Arial" w:hAnsi="Arial" w:cs="Arial"/>
          <w:color w:val="000000" w:themeColor="text1"/>
        </w:rPr>
        <w:t>te verbeteren</w:t>
      </w:r>
      <w:r w:rsidR="005E0864" w:rsidRPr="000006DB">
        <w:rPr>
          <w:rFonts w:ascii="Arial" w:hAnsi="Arial" w:cs="Arial"/>
          <w:color w:val="000000" w:themeColor="text1"/>
        </w:rPr>
        <w:t xml:space="preserve"> gezien de mogelijkheden di</w:t>
      </w:r>
      <w:r w:rsidR="00F133A5">
        <w:rPr>
          <w:rFonts w:ascii="Arial" w:hAnsi="Arial" w:cs="Arial"/>
          <w:color w:val="000000" w:themeColor="text1"/>
        </w:rPr>
        <w:t>e hun eigen welvaart nu biedt,</w:t>
      </w:r>
      <w:r w:rsidR="005E0864" w:rsidRPr="000006DB">
        <w:rPr>
          <w:rFonts w:ascii="Arial" w:hAnsi="Arial" w:cs="Arial"/>
          <w:color w:val="000000" w:themeColor="text1"/>
        </w:rPr>
        <w:t xml:space="preserve"> vanuit een gevoel </w:t>
      </w:r>
      <w:r w:rsidR="00CE4FE2" w:rsidRPr="000006DB">
        <w:rPr>
          <w:rFonts w:ascii="Arial" w:hAnsi="Arial" w:cs="Arial"/>
          <w:color w:val="000000" w:themeColor="text1"/>
        </w:rPr>
        <w:t xml:space="preserve">van betrokkenheid en </w:t>
      </w:r>
      <w:r w:rsidR="005E0864" w:rsidRPr="000006DB">
        <w:rPr>
          <w:rFonts w:ascii="Arial" w:hAnsi="Arial" w:cs="Arial"/>
          <w:color w:val="000000" w:themeColor="text1"/>
        </w:rPr>
        <w:t>iets terug te willen doen.</w:t>
      </w:r>
    </w:p>
    <w:p w:rsidR="00B777BD" w:rsidRPr="00107F1C" w:rsidRDefault="00B777BD" w:rsidP="00B777BD">
      <w:pPr>
        <w:pStyle w:val="Geenafstand"/>
        <w:rPr>
          <w:rFonts w:ascii="Arial" w:hAnsi="Arial" w:cs="Arial"/>
          <w:b/>
        </w:rPr>
      </w:pPr>
      <w:r w:rsidRPr="00107F1C">
        <w:rPr>
          <w:rFonts w:ascii="Arial" w:hAnsi="Arial" w:cs="Arial"/>
          <w:b/>
        </w:rPr>
        <w:t>Activiteiten</w:t>
      </w:r>
    </w:p>
    <w:p w:rsidR="00B777BD" w:rsidRPr="000006DB" w:rsidRDefault="00B777BD" w:rsidP="00B777BD">
      <w:pPr>
        <w:pStyle w:val="Geenafstand"/>
        <w:rPr>
          <w:rFonts w:ascii="Arial" w:hAnsi="Arial" w:cs="Arial"/>
        </w:rPr>
      </w:pPr>
      <w:r w:rsidRPr="000006DB">
        <w:rPr>
          <w:rFonts w:ascii="Arial" w:hAnsi="Arial" w:cs="Arial"/>
        </w:rPr>
        <w:t>De activiteiten van de stichting zijn gericht op het aandacht vr</w:t>
      </w:r>
      <w:r w:rsidR="00FF6261">
        <w:rPr>
          <w:rFonts w:ascii="Arial" w:hAnsi="Arial" w:cs="Arial"/>
        </w:rPr>
        <w:t xml:space="preserve">agen voor deze </w:t>
      </w:r>
      <w:r w:rsidR="008D60D7">
        <w:rPr>
          <w:rFonts w:ascii="Arial" w:hAnsi="Arial" w:cs="Arial"/>
        </w:rPr>
        <w:t>problematiek ro</w:t>
      </w:r>
      <w:r w:rsidRPr="000006DB">
        <w:rPr>
          <w:rFonts w:ascii="Arial" w:hAnsi="Arial" w:cs="Arial"/>
        </w:rPr>
        <w:t>n</w:t>
      </w:r>
      <w:r w:rsidR="008D60D7">
        <w:rPr>
          <w:rFonts w:ascii="Arial" w:hAnsi="Arial" w:cs="Arial"/>
        </w:rPr>
        <w:t>dom</w:t>
      </w:r>
      <w:r w:rsidRPr="000006DB">
        <w:rPr>
          <w:rFonts w:ascii="Arial" w:hAnsi="Arial" w:cs="Arial"/>
        </w:rPr>
        <w:t xml:space="preserve"> opleidingsverzuim en </w:t>
      </w:r>
      <w:r w:rsidR="00512230">
        <w:rPr>
          <w:rFonts w:ascii="Arial" w:hAnsi="Arial" w:cs="Arial"/>
        </w:rPr>
        <w:t>op het</w:t>
      </w:r>
      <w:r w:rsidRPr="000006DB">
        <w:rPr>
          <w:rFonts w:ascii="Arial" w:hAnsi="Arial" w:cs="Arial"/>
        </w:rPr>
        <w:t xml:space="preserve"> werven van fondsen en donaties. De stichting zal komende periode onder andere de volgende activiteiten uitvoeren;</w:t>
      </w:r>
    </w:p>
    <w:p w:rsidR="00B777BD" w:rsidRPr="000006DB" w:rsidRDefault="00B777BD" w:rsidP="00B777BD">
      <w:pPr>
        <w:pStyle w:val="Geenafstand"/>
        <w:rPr>
          <w:rFonts w:ascii="Arial" w:hAnsi="Arial" w:cs="Arial"/>
        </w:rPr>
      </w:pPr>
    </w:p>
    <w:p w:rsidR="00B777BD" w:rsidRPr="000006DB" w:rsidRDefault="004414A9" w:rsidP="00B777BD">
      <w:pPr>
        <w:pStyle w:val="Geenafstand"/>
        <w:rPr>
          <w:rFonts w:ascii="Arial" w:hAnsi="Arial" w:cs="Arial"/>
        </w:rPr>
      </w:pPr>
      <w:r w:rsidRPr="000006DB">
        <w:rPr>
          <w:rFonts w:ascii="Arial" w:hAnsi="Arial" w:cs="Arial"/>
        </w:rPr>
        <w:t>o Het werven van fondsen en donaties</w:t>
      </w:r>
      <w:r>
        <w:rPr>
          <w:rStyle w:val="ft41"/>
          <w:rFonts w:ascii="Arial" w:hAnsi="Arial" w:cs="Arial"/>
          <w:sz w:val="22"/>
          <w:szCs w:val="22"/>
        </w:rPr>
        <w:br/>
      </w:r>
      <w:r w:rsidR="00B777BD" w:rsidRPr="000006DB">
        <w:rPr>
          <w:rStyle w:val="ft41"/>
          <w:rFonts w:ascii="Arial" w:hAnsi="Arial" w:cs="Arial"/>
          <w:sz w:val="22"/>
          <w:szCs w:val="22"/>
        </w:rPr>
        <w:t xml:space="preserve">o </w:t>
      </w:r>
      <w:r w:rsidR="00314ABA" w:rsidRPr="000006DB">
        <w:rPr>
          <w:rFonts w:ascii="Arial" w:hAnsi="Arial" w:cs="Arial"/>
        </w:rPr>
        <w:t xml:space="preserve">In kaart brengen </w:t>
      </w:r>
      <w:r w:rsidR="00B777BD" w:rsidRPr="000006DB">
        <w:rPr>
          <w:rFonts w:ascii="Arial" w:hAnsi="Arial" w:cs="Arial"/>
        </w:rPr>
        <w:t>welke gezinnen in a</w:t>
      </w:r>
      <w:r w:rsidR="003774F2">
        <w:rPr>
          <w:rFonts w:ascii="Arial" w:hAnsi="Arial" w:cs="Arial"/>
        </w:rPr>
        <w:t>anmerking komen</w:t>
      </w:r>
      <w:r w:rsidR="00B777BD" w:rsidRPr="000006DB">
        <w:rPr>
          <w:rFonts w:ascii="Arial" w:hAnsi="Arial" w:cs="Arial"/>
        </w:rPr>
        <w:t xml:space="preserve"> in</w:t>
      </w:r>
      <w:r w:rsidR="003774F2">
        <w:rPr>
          <w:rFonts w:ascii="Arial" w:hAnsi="Arial" w:cs="Arial"/>
        </w:rPr>
        <w:t xml:space="preserve"> </w:t>
      </w:r>
      <w:proofErr w:type="spellStart"/>
      <w:r w:rsidR="003774F2">
        <w:rPr>
          <w:rFonts w:ascii="Arial" w:hAnsi="Arial" w:cs="Arial"/>
        </w:rPr>
        <w:t>Mathiuara</w:t>
      </w:r>
      <w:proofErr w:type="spellEnd"/>
      <w:r w:rsidR="003774F2">
        <w:rPr>
          <w:rFonts w:ascii="Arial" w:hAnsi="Arial" w:cs="Arial"/>
        </w:rPr>
        <w:t xml:space="preserve"> in</w:t>
      </w:r>
      <w:r w:rsidR="00B777BD" w:rsidRPr="000006DB">
        <w:rPr>
          <w:rFonts w:ascii="Arial" w:hAnsi="Arial" w:cs="Arial"/>
        </w:rPr>
        <w:t xml:space="preserve"> Bangladesh;</w:t>
      </w:r>
    </w:p>
    <w:p w:rsidR="00B777BD" w:rsidRPr="000006DB" w:rsidRDefault="00B777BD" w:rsidP="00B777BD">
      <w:pPr>
        <w:pStyle w:val="Geenafstand"/>
        <w:rPr>
          <w:rFonts w:ascii="Arial" w:hAnsi="Arial" w:cs="Arial"/>
        </w:rPr>
      </w:pPr>
      <w:r w:rsidRPr="000006DB">
        <w:rPr>
          <w:rStyle w:val="ft41"/>
          <w:rFonts w:ascii="Arial" w:hAnsi="Arial" w:cs="Arial"/>
          <w:sz w:val="22"/>
          <w:szCs w:val="22"/>
        </w:rPr>
        <w:t xml:space="preserve">o </w:t>
      </w:r>
      <w:r w:rsidRPr="000006DB">
        <w:rPr>
          <w:rFonts w:ascii="Arial" w:hAnsi="Arial" w:cs="Arial"/>
        </w:rPr>
        <w:t>In kaart brengen van de contact personen die voor de stichting ter pl</w:t>
      </w:r>
      <w:r w:rsidR="003774F2">
        <w:rPr>
          <w:rFonts w:ascii="Arial" w:hAnsi="Arial" w:cs="Arial"/>
        </w:rPr>
        <w:t>ekke aan de slag gaan en wat zijn</w:t>
      </w:r>
      <w:r w:rsidRPr="000006DB">
        <w:rPr>
          <w:rFonts w:ascii="Arial" w:hAnsi="Arial" w:cs="Arial"/>
        </w:rPr>
        <w:t xml:space="preserve"> of haar rol is en hoe te rapporteren a</w:t>
      </w:r>
      <w:r w:rsidR="004414A9">
        <w:rPr>
          <w:rFonts w:ascii="Arial" w:hAnsi="Arial" w:cs="Arial"/>
        </w:rPr>
        <w:t>an het bestuur van de stichting. (D</w:t>
      </w:r>
      <w:r w:rsidR="00314ABA" w:rsidRPr="000006DB">
        <w:rPr>
          <w:rFonts w:ascii="Arial" w:hAnsi="Arial" w:cs="Arial"/>
        </w:rPr>
        <w:t xml:space="preserve">enk </w:t>
      </w:r>
      <w:r w:rsidR="004414A9">
        <w:rPr>
          <w:rFonts w:ascii="Arial" w:hAnsi="Arial" w:cs="Arial"/>
        </w:rPr>
        <w:t xml:space="preserve">hierbij </w:t>
      </w:r>
      <w:r w:rsidR="00314ABA" w:rsidRPr="000006DB">
        <w:rPr>
          <w:rFonts w:ascii="Arial" w:hAnsi="Arial" w:cs="Arial"/>
        </w:rPr>
        <w:t>aan scholen, vrijwilligers, etc.</w:t>
      </w:r>
      <w:r w:rsidR="004414A9">
        <w:rPr>
          <w:rFonts w:ascii="Arial" w:hAnsi="Arial" w:cs="Arial"/>
        </w:rPr>
        <w:t>)</w:t>
      </w:r>
    </w:p>
    <w:p w:rsidR="00B777BD" w:rsidRDefault="00B777BD" w:rsidP="00B777BD">
      <w:pPr>
        <w:pStyle w:val="p13"/>
        <w:rPr>
          <w:rFonts w:ascii="Arial" w:hAnsi="Arial" w:cs="Arial"/>
          <w:sz w:val="22"/>
          <w:szCs w:val="22"/>
        </w:rPr>
      </w:pPr>
      <w:r w:rsidRPr="000006DB">
        <w:rPr>
          <w:rFonts w:ascii="Arial" w:hAnsi="Arial" w:cs="Arial"/>
          <w:sz w:val="22"/>
          <w:szCs w:val="22"/>
        </w:rPr>
        <w:t>Concrete activiteiten die de stichting de komen</w:t>
      </w:r>
      <w:r w:rsidR="00297D52">
        <w:rPr>
          <w:rFonts w:ascii="Arial" w:hAnsi="Arial" w:cs="Arial"/>
          <w:sz w:val="22"/>
          <w:szCs w:val="22"/>
        </w:rPr>
        <w:t>de pe</w:t>
      </w:r>
      <w:r w:rsidR="0089054D">
        <w:rPr>
          <w:rFonts w:ascii="Arial" w:hAnsi="Arial" w:cs="Arial"/>
          <w:sz w:val="22"/>
          <w:szCs w:val="22"/>
        </w:rPr>
        <w:t>riode ook</w:t>
      </w:r>
      <w:r w:rsidR="00297D52">
        <w:rPr>
          <w:rFonts w:ascii="Arial" w:hAnsi="Arial" w:cs="Arial"/>
          <w:sz w:val="22"/>
          <w:szCs w:val="22"/>
        </w:rPr>
        <w:t xml:space="preserve"> wil onderzoeken</w:t>
      </w:r>
      <w:r w:rsidRPr="000006DB">
        <w:rPr>
          <w:rFonts w:ascii="Arial" w:hAnsi="Arial" w:cs="Arial"/>
          <w:sz w:val="22"/>
          <w:szCs w:val="22"/>
        </w:rPr>
        <w:t xml:space="preserve"> c.q. wil ontplooien zijn:</w:t>
      </w:r>
    </w:p>
    <w:p w:rsidR="00813C43" w:rsidRPr="000006DB" w:rsidRDefault="00813C43" w:rsidP="00813C43">
      <w:pPr>
        <w:pStyle w:val="p13"/>
        <w:numPr>
          <w:ilvl w:val="0"/>
          <w:numId w:val="1"/>
        </w:numPr>
        <w:rPr>
          <w:rFonts w:ascii="Arial" w:hAnsi="Arial" w:cs="Arial"/>
          <w:sz w:val="22"/>
          <w:szCs w:val="22"/>
        </w:rPr>
      </w:pPr>
      <w:r>
        <w:rPr>
          <w:rFonts w:ascii="Arial" w:hAnsi="Arial" w:cs="Arial"/>
          <w:sz w:val="22"/>
          <w:szCs w:val="22"/>
        </w:rPr>
        <w:t>Inventariseren wat nodig is voor de kinderen om naar school te kunnen gaan</w:t>
      </w:r>
    </w:p>
    <w:p w:rsidR="00B777BD" w:rsidRPr="007C6AD1" w:rsidRDefault="00813C43" w:rsidP="007C6AD1">
      <w:pPr>
        <w:pStyle w:val="p5"/>
        <w:numPr>
          <w:ilvl w:val="0"/>
          <w:numId w:val="1"/>
        </w:numPr>
        <w:rPr>
          <w:rFonts w:ascii="Arial" w:hAnsi="Arial" w:cs="Arial"/>
          <w:sz w:val="22"/>
          <w:szCs w:val="22"/>
        </w:rPr>
      </w:pPr>
      <w:r>
        <w:rPr>
          <w:rFonts w:ascii="Arial" w:hAnsi="Arial" w:cs="Arial"/>
          <w:sz w:val="22"/>
          <w:szCs w:val="22"/>
        </w:rPr>
        <w:t>Inventariseren wat</w:t>
      </w:r>
      <w:r w:rsidR="00B777BD" w:rsidRPr="000006DB">
        <w:rPr>
          <w:rFonts w:ascii="Arial" w:hAnsi="Arial" w:cs="Arial"/>
          <w:sz w:val="22"/>
          <w:szCs w:val="22"/>
        </w:rPr>
        <w:t xml:space="preserve"> eenvoudige of basisvormen van huisvesting</w:t>
      </w:r>
      <w:r>
        <w:rPr>
          <w:rFonts w:ascii="Arial" w:hAnsi="Arial" w:cs="Arial"/>
          <w:sz w:val="22"/>
          <w:szCs w:val="22"/>
        </w:rPr>
        <w:t xml:space="preserve"> zijn</w:t>
      </w:r>
      <w:r w:rsidR="00B777BD" w:rsidRPr="000006DB">
        <w:rPr>
          <w:rFonts w:ascii="Arial" w:hAnsi="Arial" w:cs="Arial"/>
          <w:sz w:val="22"/>
          <w:szCs w:val="22"/>
        </w:rPr>
        <w:t xml:space="preserve"> </w:t>
      </w:r>
    </w:p>
    <w:p w:rsidR="00B777BD" w:rsidRPr="00B10410" w:rsidRDefault="00813C43" w:rsidP="00B10410">
      <w:pPr>
        <w:pStyle w:val="p5"/>
        <w:numPr>
          <w:ilvl w:val="0"/>
          <w:numId w:val="1"/>
        </w:numPr>
        <w:rPr>
          <w:rFonts w:ascii="Arial" w:hAnsi="Arial" w:cs="Arial"/>
          <w:sz w:val="22"/>
          <w:szCs w:val="22"/>
        </w:rPr>
      </w:pPr>
      <w:r>
        <w:rPr>
          <w:rFonts w:ascii="Arial" w:hAnsi="Arial" w:cs="Arial"/>
          <w:sz w:val="22"/>
          <w:szCs w:val="22"/>
        </w:rPr>
        <w:t>Inventariseren</w:t>
      </w:r>
      <w:r w:rsidR="00B777BD" w:rsidRPr="000006DB">
        <w:rPr>
          <w:rFonts w:ascii="Arial" w:hAnsi="Arial" w:cs="Arial"/>
          <w:sz w:val="22"/>
          <w:szCs w:val="22"/>
        </w:rPr>
        <w:t xml:space="preserve"> </w:t>
      </w:r>
      <w:r>
        <w:rPr>
          <w:rFonts w:ascii="Arial" w:hAnsi="Arial" w:cs="Arial"/>
          <w:sz w:val="22"/>
          <w:szCs w:val="22"/>
        </w:rPr>
        <w:t xml:space="preserve">wat mogelijkheden van </w:t>
      </w:r>
      <w:r w:rsidR="00B10410">
        <w:rPr>
          <w:rFonts w:ascii="Arial" w:hAnsi="Arial" w:cs="Arial"/>
          <w:sz w:val="22"/>
          <w:szCs w:val="22"/>
        </w:rPr>
        <w:t xml:space="preserve">sanitaire en </w:t>
      </w:r>
      <w:r>
        <w:rPr>
          <w:rFonts w:ascii="Arial" w:hAnsi="Arial" w:cs="Arial"/>
          <w:sz w:val="22"/>
          <w:szCs w:val="22"/>
        </w:rPr>
        <w:t>drinkwatervoorzieningen zijn</w:t>
      </w:r>
    </w:p>
    <w:p w:rsidR="00B777BD" w:rsidRPr="000006DB" w:rsidRDefault="00B777BD" w:rsidP="00B777BD">
      <w:pPr>
        <w:pStyle w:val="p5"/>
        <w:rPr>
          <w:sz w:val="22"/>
          <w:szCs w:val="22"/>
        </w:rPr>
      </w:pPr>
    </w:p>
    <w:p w:rsidR="00B777BD" w:rsidRPr="000006DB" w:rsidRDefault="00B777BD" w:rsidP="00B777BD">
      <w:pPr>
        <w:pStyle w:val="p5"/>
        <w:rPr>
          <w:rFonts w:ascii="Arial" w:hAnsi="Arial" w:cs="Arial"/>
          <w:sz w:val="22"/>
          <w:szCs w:val="22"/>
        </w:rPr>
      </w:pPr>
      <w:r w:rsidRPr="000006DB">
        <w:rPr>
          <w:rFonts w:ascii="Arial" w:hAnsi="Arial" w:cs="Arial"/>
          <w:sz w:val="22"/>
          <w:szCs w:val="22"/>
        </w:rPr>
        <w:t>De stichting beoogt het algemeen nut</w:t>
      </w:r>
    </w:p>
    <w:p w:rsidR="00B777BD" w:rsidRPr="000006DB" w:rsidRDefault="00B777BD" w:rsidP="00B777BD">
      <w:pPr>
        <w:pStyle w:val="Lijstalinea"/>
        <w:numPr>
          <w:ilvl w:val="0"/>
          <w:numId w:val="2"/>
        </w:numPr>
        <w:rPr>
          <w:rFonts w:ascii="Arial" w:hAnsi="Arial" w:cs="Arial"/>
        </w:rPr>
      </w:pPr>
      <w:r w:rsidRPr="000006DB">
        <w:rPr>
          <w:rFonts w:ascii="Arial" w:hAnsi="Arial" w:cs="Arial"/>
        </w:rPr>
        <w:t xml:space="preserve">De stichting heeft geen winstoogmerk en zal ervoor zorgdragen dat minimaal 90% van het </w:t>
      </w:r>
      <w:r w:rsidR="005C250A">
        <w:rPr>
          <w:rFonts w:ascii="Arial" w:hAnsi="Arial" w:cs="Arial"/>
        </w:rPr>
        <w:t>eigen vermogen en hetgeen</w:t>
      </w:r>
      <w:r w:rsidRPr="000006DB">
        <w:rPr>
          <w:rFonts w:ascii="Arial" w:hAnsi="Arial" w:cs="Arial"/>
        </w:rPr>
        <w:t xml:space="preserve"> wordt ontvangen zal worden besteed aan het doel.</w:t>
      </w:r>
    </w:p>
    <w:p w:rsidR="00B777BD" w:rsidRPr="000006DB" w:rsidRDefault="00B777BD" w:rsidP="00B777BD">
      <w:pPr>
        <w:pStyle w:val="Lijstalinea"/>
        <w:numPr>
          <w:ilvl w:val="0"/>
          <w:numId w:val="2"/>
        </w:numPr>
        <w:rPr>
          <w:rFonts w:ascii="Arial" w:hAnsi="Arial" w:cs="Arial"/>
        </w:rPr>
      </w:pPr>
      <w:r w:rsidRPr="000006DB">
        <w:rPr>
          <w:rFonts w:ascii="Arial" w:hAnsi="Arial" w:cs="Arial"/>
        </w:rPr>
        <w:t>De stichting tracht haar doel te bereiken door:</w:t>
      </w:r>
    </w:p>
    <w:p w:rsidR="00B777BD" w:rsidRPr="00C53629" w:rsidRDefault="00B777BD" w:rsidP="00C53629">
      <w:pPr>
        <w:pStyle w:val="Lijstalinea"/>
        <w:numPr>
          <w:ilvl w:val="0"/>
          <w:numId w:val="1"/>
        </w:numPr>
        <w:rPr>
          <w:rFonts w:ascii="Arial" w:hAnsi="Arial" w:cs="Arial"/>
        </w:rPr>
      </w:pPr>
      <w:r w:rsidRPr="00C53629">
        <w:rPr>
          <w:rFonts w:ascii="Arial" w:hAnsi="Arial" w:cs="Arial"/>
        </w:rPr>
        <w:t>Aandacht vr</w:t>
      </w:r>
      <w:r w:rsidR="0089054D" w:rsidRPr="00C53629">
        <w:rPr>
          <w:rFonts w:ascii="Arial" w:hAnsi="Arial" w:cs="Arial"/>
        </w:rPr>
        <w:t xml:space="preserve">agen voor deze </w:t>
      </w:r>
      <w:r w:rsidRPr="00C53629">
        <w:rPr>
          <w:rFonts w:ascii="Arial" w:hAnsi="Arial" w:cs="Arial"/>
        </w:rPr>
        <w:t>gedwongen problematiek van opleidingsverzuim.</w:t>
      </w:r>
    </w:p>
    <w:p w:rsidR="00B777BD" w:rsidRPr="00C53629" w:rsidRDefault="00B777BD" w:rsidP="00C53629">
      <w:pPr>
        <w:pStyle w:val="Lijstalinea"/>
        <w:numPr>
          <w:ilvl w:val="0"/>
          <w:numId w:val="1"/>
        </w:numPr>
        <w:rPr>
          <w:rFonts w:ascii="Arial" w:hAnsi="Arial" w:cs="Arial"/>
        </w:rPr>
      </w:pPr>
      <w:r w:rsidRPr="00C53629">
        <w:rPr>
          <w:rFonts w:ascii="Arial" w:hAnsi="Arial" w:cs="Arial"/>
        </w:rPr>
        <w:t>Het werven van fondsen en donaties.</w:t>
      </w:r>
    </w:p>
    <w:p w:rsidR="00314ABA" w:rsidRPr="00C53629" w:rsidRDefault="00314ABA" w:rsidP="00C53629">
      <w:pPr>
        <w:pStyle w:val="Lijstalinea"/>
        <w:numPr>
          <w:ilvl w:val="0"/>
          <w:numId w:val="1"/>
        </w:numPr>
        <w:rPr>
          <w:rFonts w:ascii="Arial" w:hAnsi="Arial" w:cs="Arial"/>
        </w:rPr>
      </w:pPr>
      <w:r w:rsidRPr="00C53629">
        <w:rPr>
          <w:rFonts w:ascii="Arial" w:hAnsi="Arial" w:cs="Arial"/>
        </w:rPr>
        <w:t>Een betrouwbaar netwerk</w:t>
      </w:r>
      <w:r w:rsidR="00B777BD" w:rsidRPr="00C53629">
        <w:rPr>
          <w:rFonts w:ascii="Arial" w:hAnsi="Arial" w:cs="Arial"/>
        </w:rPr>
        <w:t xml:space="preserve"> op</w:t>
      </w:r>
      <w:r w:rsidRPr="00C53629">
        <w:rPr>
          <w:rFonts w:ascii="Arial" w:hAnsi="Arial" w:cs="Arial"/>
        </w:rPr>
        <w:t xml:space="preserve"> te </w:t>
      </w:r>
      <w:r w:rsidR="00B777BD" w:rsidRPr="00C53629">
        <w:rPr>
          <w:rFonts w:ascii="Arial" w:hAnsi="Arial" w:cs="Arial"/>
        </w:rPr>
        <w:t>bouwen</w:t>
      </w:r>
      <w:r w:rsidR="001347EF">
        <w:rPr>
          <w:rFonts w:ascii="Arial" w:hAnsi="Arial" w:cs="Arial"/>
        </w:rPr>
        <w:t xml:space="preserve"> in </w:t>
      </w:r>
      <w:r w:rsidR="00E02626" w:rsidRPr="00C53629">
        <w:rPr>
          <w:rFonts w:ascii="Arial" w:hAnsi="Arial" w:cs="Arial"/>
        </w:rPr>
        <w:t>Bangladesh</w:t>
      </w:r>
      <w:r w:rsidR="00B777BD" w:rsidRPr="00C53629">
        <w:rPr>
          <w:rFonts w:ascii="Arial" w:hAnsi="Arial" w:cs="Arial"/>
        </w:rPr>
        <w:t>.</w:t>
      </w:r>
    </w:p>
    <w:p w:rsidR="00542A07" w:rsidRDefault="00314ABA">
      <w:pPr>
        <w:rPr>
          <w:rFonts w:ascii="Arial" w:hAnsi="Arial" w:cs="Arial"/>
          <w:u w:val="single"/>
        </w:rPr>
      </w:pPr>
      <w:r w:rsidRPr="000006DB">
        <w:rPr>
          <w:rFonts w:ascii="Arial" w:hAnsi="Arial" w:cs="Arial"/>
          <w:b/>
        </w:rPr>
        <w:t>Communicatie</w:t>
      </w:r>
      <w:r w:rsidRPr="000006DB">
        <w:rPr>
          <w:rFonts w:ascii="Arial" w:hAnsi="Arial" w:cs="Arial"/>
        </w:rPr>
        <w:br/>
        <w:t>Doelgroepen die met name aangesproken zullen worden zijn lokale ondernemers, bedrijven en andere organisaties in</w:t>
      </w:r>
      <w:r w:rsidR="00CE4FE2" w:rsidRPr="000006DB">
        <w:rPr>
          <w:rFonts w:ascii="Arial" w:hAnsi="Arial" w:cs="Arial"/>
        </w:rPr>
        <w:t xml:space="preserve"> Hengelo en omgeving, familie en kennissen en mensen uit en in Bangladesh.</w:t>
      </w:r>
      <w:r w:rsidRPr="000006DB">
        <w:rPr>
          <w:rFonts w:ascii="Arial" w:hAnsi="Arial" w:cs="Arial"/>
        </w:rPr>
        <w:br/>
      </w:r>
      <w:r w:rsidRPr="000006DB">
        <w:rPr>
          <w:rFonts w:ascii="Arial" w:hAnsi="Arial" w:cs="Arial"/>
        </w:rPr>
        <w:br/>
        <w:t>Middelen waarmee de stichting deze doel</w:t>
      </w:r>
      <w:r w:rsidR="003E5BE5">
        <w:rPr>
          <w:rFonts w:ascii="Arial" w:hAnsi="Arial" w:cs="Arial"/>
        </w:rPr>
        <w:t>groep wil bereiken zijn o.a.</w:t>
      </w:r>
      <w:r w:rsidR="003E5BE5">
        <w:rPr>
          <w:rFonts w:ascii="Arial" w:hAnsi="Arial" w:cs="Arial"/>
        </w:rPr>
        <w:br/>
        <w:t>- E</w:t>
      </w:r>
      <w:r w:rsidRPr="000006DB">
        <w:rPr>
          <w:rFonts w:ascii="Arial" w:hAnsi="Arial" w:cs="Arial"/>
        </w:rPr>
        <w:t>en website</w:t>
      </w:r>
      <w:r w:rsidR="001347EF">
        <w:rPr>
          <w:rFonts w:ascii="Arial" w:hAnsi="Arial" w:cs="Arial"/>
        </w:rPr>
        <w:t xml:space="preserve"> met daarop vermeld</w:t>
      </w:r>
      <w:r w:rsidR="00AE76B0" w:rsidRPr="000006DB">
        <w:rPr>
          <w:rFonts w:ascii="Arial" w:hAnsi="Arial" w:cs="Arial"/>
        </w:rPr>
        <w:t>:</w:t>
      </w:r>
      <w:r w:rsidR="00AE76B0" w:rsidRPr="000006DB">
        <w:rPr>
          <w:rFonts w:ascii="Arial" w:hAnsi="Arial" w:cs="Arial"/>
        </w:rPr>
        <w:br/>
      </w:r>
      <w:r w:rsidR="00AC1382" w:rsidRPr="000006DB">
        <w:rPr>
          <w:rFonts w:ascii="Arial" w:hAnsi="Arial" w:cs="Arial"/>
        </w:rPr>
        <w:t xml:space="preserve">  </w:t>
      </w:r>
      <w:r w:rsidR="003E5BE5">
        <w:rPr>
          <w:rFonts w:ascii="Arial" w:hAnsi="Arial" w:cs="Arial"/>
        </w:rPr>
        <w:t>° e</w:t>
      </w:r>
      <w:r w:rsidR="00AE76B0" w:rsidRPr="000006DB">
        <w:rPr>
          <w:rFonts w:ascii="Arial" w:hAnsi="Arial" w:cs="Arial"/>
        </w:rPr>
        <w:t>en actueel beleid</w:t>
      </w:r>
      <w:r w:rsidR="00AC1382" w:rsidRPr="000006DB">
        <w:rPr>
          <w:rFonts w:ascii="Arial" w:hAnsi="Arial" w:cs="Arial"/>
        </w:rPr>
        <w:t>s</w:t>
      </w:r>
      <w:r w:rsidR="00AE76B0" w:rsidRPr="000006DB">
        <w:rPr>
          <w:rFonts w:ascii="Arial" w:hAnsi="Arial" w:cs="Arial"/>
        </w:rPr>
        <w:t>plan</w:t>
      </w:r>
      <w:r w:rsidR="003E5BE5">
        <w:rPr>
          <w:rFonts w:ascii="Arial" w:hAnsi="Arial" w:cs="Arial"/>
        </w:rPr>
        <w:br/>
        <w:t xml:space="preserve">  ° financieel jaaroverzicht</w:t>
      </w:r>
      <w:r w:rsidR="00AE76B0" w:rsidRPr="000006DB">
        <w:rPr>
          <w:rFonts w:ascii="Arial" w:hAnsi="Arial" w:cs="Arial"/>
        </w:rPr>
        <w:br/>
      </w:r>
      <w:r w:rsidR="00AC1382" w:rsidRPr="000006DB">
        <w:rPr>
          <w:rFonts w:ascii="Arial" w:hAnsi="Arial" w:cs="Arial"/>
        </w:rPr>
        <w:t xml:space="preserve">  </w:t>
      </w:r>
      <w:r w:rsidR="00AE76B0" w:rsidRPr="000006DB">
        <w:rPr>
          <w:rFonts w:ascii="Arial" w:hAnsi="Arial" w:cs="Arial"/>
        </w:rPr>
        <w:t xml:space="preserve">° </w:t>
      </w:r>
      <w:r w:rsidR="003E5BE5">
        <w:rPr>
          <w:rFonts w:ascii="Arial" w:hAnsi="Arial" w:cs="Arial"/>
        </w:rPr>
        <w:t xml:space="preserve">de </w:t>
      </w:r>
      <w:r w:rsidR="00AE76B0" w:rsidRPr="000006DB">
        <w:rPr>
          <w:rFonts w:ascii="Arial" w:hAnsi="Arial" w:cs="Arial"/>
        </w:rPr>
        <w:t>effecten van fondsen</w:t>
      </w:r>
      <w:r w:rsidR="003E5BE5">
        <w:rPr>
          <w:rFonts w:ascii="Arial" w:hAnsi="Arial" w:cs="Arial"/>
        </w:rPr>
        <w:t xml:space="preserve"> en gelden</w:t>
      </w:r>
      <w:r w:rsidR="00AE76B0" w:rsidRPr="000006DB">
        <w:rPr>
          <w:rFonts w:ascii="Arial" w:hAnsi="Arial" w:cs="Arial"/>
        </w:rPr>
        <w:br/>
      </w:r>
      <w:r w:rsidR="00AC1382" w:rsidRPr="000006DB">
        <w:rPr>
          <w:rFonts w:ascii="Arial" w:hAnsi="Arial" w:cs="Arial"/>
        </w:rPr>
        <w:t xml:space="preserve">  </w:t>
      </w:r>
      <w:r w:rsidR="00AE76B0" w:rsidRPr="000006DB">
        <w:rPr>
          <w:rFonts w:ascii="Arial" w:hAnsi="Arial" w:cs="Arial"/>
        </w:rPr>
        <w:t xml:space="preserve">° </w:t>
      </w:r>
      <w:r w:rsidR="003E5BE5">
        <w:rPr>
          <w:rFonts w:ascii="Arial" w:hAnsi="Arial" w:cs="Arial"/>
        </w:rPr>
        <w:t xml:space="preserve">actueel overzicht van </w:t>
      </w:r>
      <w:r w:rsidR="00AE76B0" w:rsidRPr="000006DB">
        <w:rPr>
          <w:rFonts w:ascii="Arial" w:hAnsi="Arial" w:cs="Arial"/>
        </w:rPr>
        <w:t>lopende projecten</w:t>
      </w:r>
      <w:r w:rsidR="00AE76B0" w:rsidRPr="000006DB">
        <w:rPr>
          <w:rFonts w:ascii="Arial" w:hAnsi="Arial" w:cs="Arial"/>
        </w:rPr>
        <w:br/>
      </w:r>
      <w:r w:rsidR="00AC1382" w:rsidRPr="000006DB">
        <w:rPr>
          <w:rFonts w:ascii="Arial" w:hAnsi="Arial" w:cs="Arial"/>
        </w:rPr>
        <w:t xml:space="preserve">  </w:t>
      </w:r>
      <w:r w:rsidR="00AE76B0" w:rsidRPr="000006DB">
        <w:rPr>
          <w:rFonts w:ascii="Arial" w:hAnsi="Arial" w:cs="Arial"/>
        </w:rPr>
        <w:t>° contactgegevens</w:t>
      </w:r>
      <w:r w:rsidR="003E5BE5">
        <w:rPr>
          <w:rFonts w:ascii="Arial" w:hAnsi="Arial" w:cs="Arial"/>
        </w:rPr>
        <w:br/>
        <w:t>- A</w:t>
      </w:r>
      <w:r w:rsidRPr="000006DB">
        <w:rPr>
          <w:rFonts w:ascii="Arial" w:hAnsi="Arial" w:cs="Arial"/>
        </w:rPr>
        <w:t xml:space="preserve">anwezig en actueel zijn op sociale media (vb. </w:t>
      </w:r>
      <w:r w:rsidR="00E97187" w:rsidRPr="000006DB">
        <w:rPr>
          <w:rFonts w:ascii="Arial" w:hAnsi="Arial" w:cs="Arial"/>
        </w:rPr>
        <w:t xml:space="preserve">facebook, twitter, </w:t>
      </w:r>
      <w:proofErr w:type="spellStart"/>
      <w:r w:rsidR="00E97187" w:rsidRPr="000006DB">
        <w:rPr>
          <w:rFonts w:ascii="Arial" w:hAnsi="Arial" w:cs="Arial"/>
        </w:rPr>
        <w:t>l</w:t>
      </w:r>
      <w:r w:rsidR="003E5BE5">
        <w:rPr>
          <w:rFonts w:ascii="Arial" w:hAnsi="Arial" w:cs="Arial"/>
        </w:rPr>
        <w:t>inkedin</w:t>
      </w:r>
      <w:proofErr w:type="spellEnd"/>
      <w:r w:rsidR="003E5BE5">
        <w:rPr>
          <w:rFonts w:ascii="Arial" w:hAnsi="Arial" w:cs="Arial"/>
        </w:rPr>
        <w:t>)</w:t>
      </w:r>
      <w:r w:rsidR="003E5BE5">
        <w:rPr>
          <w:rFonts w:ascii="Arial" w:hAnsi="Arial" w:cs="Arial"/>
        </w:rPr>
        <w:br/>
        <w:t>- V</w:t>
      </w:r>
      <w:r w:rsidRPr="000006DB">
        <w:rPr>
          <w:rFonts w:ascii="Arial" w:hAnsi="Arial" w:cs="Arial"/>
        </w:rPr>
        <w:t>oorlichtinge</w:t>
      </w:r>
      <w:r w:rsidR="003E5BE5">
        <w:rPr>
          <w:rFonts w:ascii="Arial" w:hAnsi="Arial" w:cs="Arial"/>
        </w:rPr>
        <w:t>n/netwerkavonden organisere</w:t>
      </w:r>
      <w:r w:rsidR="006D6C28">
        <w:rPr>
          <w:rFonts w:ascii="Arial" w:hAnsi="Arial" w:cs="Arial"/>
        </w:rPr>
        <w:t>n</w:t>
      </w:r>
      <w:r w:rsidR="00AC1382" w:rsidRPr="000006DB">
        <w:rPr>
          <w:rFonts w:ascii="Arial" w:hAnsi="Arial" w:cs="Arial"/>
        </w:rPr>
        <w:br/>
      </w:r>
    </w:p>
    <w:p w:rsidR="00B777BD" w:rsidRPr="00542A07" w:rsidRDefault="006D6C28">
      <w:pPr>
        <w:rPr>
          <w:rFonts w:ascii="Arial" w:hAnsi="Arial" w:cs="Arial"/>
          <w:u w:val="single"/>
        </w:rPr>
      </w:pPr>
      <w:r>
        <w:rPr>
          <w:rFonts w:ascii="Arial" w:hAnsi="Arial" w:cs="Arial"/>
          <w:u w:val="single"/>
        </w:rPr>
        <w:lastRenderedPageBreak/>
        <w:br/>
      </w:r>
      <w:r w:rsidR="00542A07">
        <w:rPr>
          <w:rFonts w:ascii="Arial" w:hAnsi="Arial" w:cs="Arial"/>
          <w:u w:val="single"/>
        </w:rPr>
        <w:t>3. Werving van gelden</w:t>
      </w:r>
      <w:r w:rsidR="00AC1382" w:rsidRPr="000006DB">
        <w:rPr>
          <w:rFonts w:ascii="Arial" w:hAnsi="Arial" w:cs="Arial"/>
          <w:u w:val="single"/>
        </w:rPr>
        <w:br/>
      </w:r>
      <w:r w:rsidR="00542A07">
        <w:rPr>
          <w:rFonts w:ascii="Arial" w:hAnsi="Arial" w:cs="Arial"/>
          <w:b/>
        </w:rPr>
        <w:br/>
      </w:r>
      <w:r w:rsidR="00AC1382" w:rsidRPr="000006DB">
        <w:rPr>
          <w:rFonts w:ascii="Arial" w:hAnsi="Arial" w:cs="Arial"/>
          <w:b/>
        </w:rPr>
        <w:t>Fondsenwerving</w:t>
      </w:r>
      <w:r w:rsidR="00AC1382" w:rsidRPr="000006DB">
        <w:rPr>
          <w:rFonts w:ascii="Arial" w:hAnsi="Arial" w:cs="Arial"/>
        </w:rPr>
        <w:br/>
        <w:t>Baba-</w:t>
      </w:r>
      <w:proofErr w:type="spellStart"/>
      <w:r w:rsidR="00AC1382" w:rsidRPr="000006DB">
        <w:rPr>
          <w:rFonts w:ascii="Arial" w:hAnsi="Arial" w:cs="Arial"/>
        </w:rPr>
        <w:t>Aid</w:t>
      </w:r>
      <w:proofErr w:type="spellEnd"/>
      <w:r w:rsidR="00AC1382" w:rsidRPr="000006DB">
        <w:rPr>
          <w:rFonts w:ascii="Arial" w:hAnsi="Arial" w:cs="Arial"/>
        </w:rPr>
        <w:t xml:space="preserve"> tracht haar doelen te bereiken door onder meer:</w:t>
      </w:r>
      <w:r w:rsidR="00AC1382" w:rsidRPr="000006DB">
        <w:rPr>
          <w:rFonts w:ascii="Arial" w:hAnsi="Arial" w:cs="Arial"/>
        </w:rPr>
        <w:br/>
      </w:r>
      <w:r w:rsidR="00AC1382" w:rsidRPr="000006DB">
        <w:rPr>
          <w:rFonts w:ascii="Arial" w:hAnsi="Arial" w:cs="Arial"/>
          <w:color w:val="000000" w:themeColor="text1"/>
        </w:rPr>
        <w:t>- het werven van fondsen bij vermogensfondsen, stichtingen, particulieren en bedrijven</w:t>
      </w:r>
      <w:r w:rsidR="00AC1382" w:rsidRPr="000006DB">
        <w:rPr>
          <w:rFonts w:ascii="Arial" w:hAnsi="Arial" w:cs="Arial"/>
          <w:color w:val="000000" w:themeColor="text1"/>
        </w:rPr>
        <w:br/>
        <w:t>- het werven van donateurs</w:t>
      </w:r>
      <w:r w:rsidR="00AC1382" w:rsidRPr="000006DB">
        <w:rPr>
          <w:rFonts w:ascii="Arial" w:hAnsi="Arial" w:cs="Arial"/>
          <w:color w:val="000000" w:themeColor="text1"/>
        </w:rPr>
        <w:br/>
        <w:t>- de huidige donateurs te behouden</w:t>
      </w:r>
      <w:r w:rsidR="00AC1382" w:rsidRPr="000006DB">
        <w:rPr>
          <w:rFonts w:ascii="Arial" w:hAnsi="Arial" w:cs="Arial"/>
          <w:color w:val="000000" w:themeColor="text1"/>
        </w:rPr>
        <w:br/>
        <w:t>- het rendement op het ver</w:t>
      </w:r>
      <w:r w:rsidR="001133F5" w:rsidRPr="000006DB">
        <w:rPr>
          <w:rFonts w:ascii="Arial" w:hAnsi="Arial" w:cs="Arial"/>
          <w:color w:val="000000" w:themeColor="text1"/>
        </w:rPr>
        <w:t>mog</w:t>
      </w:r>
      <w:r w:rsidR="003E5BE5">
        <w:rPr>
          <w:rFonts w:ascii="Arial" w:hAnsi="Arial" w:cs="Arial"/>
          <w:color w:val="000000" w:themeColor="text1"/>
        </w:rPr>
        <w:t>en</w:t>
      </w:r>
      <w:r w:rsidR="003E5BE5">
        <w:rPr>
          <w:rFonts w:ascii="Arial" w:hAnsi="Arial" w:cs="Arial"/>
          <w:color w:val="000000" w:themeColor="text1"/>
        </w:rPr>
        <w:br/>
      </w:r>
      <w:r w:rsidR="003E5BE5">
        <w:rPr>
          <w:rFonts w:ascii="Arial" w:hAnsi="Arial" w:cs="Arial"/>
          <w:color w:val="000000" w:themeColor="text1"/>
        </w:rPr>
        <w:br/>
        <w:t>Voor onvoorziene kosten dient</w:t>
      </w:r>
      <w:r w:rsidR="001133F5" w:rsidRPr="000006DB">
        <w:rPr>
          <w:rFonts w:ascii="Arial" w:hAnsi="Arial" w:cs="Arial"/>
          <w:color w:val="000000" w:themeColor="text1"/>
        </w:rPr>
        <w:t xml:space="preserve"> het jaarlij</w:t>
      </w:r>
      <w:r w:rsidR="003E5BE5">
        <w:rPr>
          <w:rFonts w:ascii="Arial" w:hAnsi="Arial" w:cs="Arial"/>
          <w:color w:val="000000" w:themeColor="text1"/>
        </w:rPr>
        <w:t>ks geworven bedrag hoger te zijn</w:t>
      </w:r>
      <w:r w:rsidR="001133F5" w:rsidRPr="000006DB">
        <w:rPr>
          <w:rFonts w:ascii="Arial" w:hAnsi="Arial" w:cs="Arial"/>
          <w:color w:val="000000" w:themeColor="text1"/>
        </w:rPr>
        <w:t xml:space="preserve"> dan de door het bestuur vooraf berekende uitgaven. </w:t>
      </w:r>
      <w:r w:rsidR="00AC1382" w:rsidRPr="000006DB">
        <w:rPr>
          <w:rFonts w:ascii="Arial" w:hAnsi="Arial" w:cs="Arial"/>
          <w:color w:val="000000" w:themeColor="text1"/>
        </w:rPr>
        <w:t xml:space="preserve"> </w:t>
      </w:r>
    </w:p>
    <w:p w:rsidR="00B777BD" w:rsidRPr="000006DB" w:rsidRDefault="00B777BD" w:rsidP="00B777BD">
      <w:pPr>
        <w:pStyle w:val="p11"/>
        <w:rPr>
          <w:rFonts w:ascii="Arial" w:hAnsi="Arial" w:cs="Arial"/>
          <w:sz w:val="22"/>
          <w:szCs w:val="22"/>
        </w:rPr>
      </w:pPr>
      <w:r w:rsidRPr="000006DB">
        <w:rPr>
          <w:rFonts w:ascii="Arial" w:hAnsi="Arial" w:cs="Arial"/>
          <w:sz w:val="22"/>
          <w:szCs w:val="22"/>
        </w:rPr>
        <w:t xml:space="preserve">4. </w:t>
      </w:r>
      <w:r w:rsidRPr="000006DB">
        <w:rPr>
          <w:rStyle w:val="ft31"/>
          <w:rFonts w:ascii="Arial" w:hAnsi="Arial" w:cs="Arial"/>
          <w:sz w:val="22"/>
          <w:szCs w:val="22"/>
        </w:rPr>
        <w:t>Beheer van gelden</w:t>
      </w:r>
    </w:p>
    <w:p w:rsidR="00B777BD" w:rsidRPr="00770312" w:rsidRDefault="00AC1382" w:rsidP="00770312">
      <w:pPr>
        <w:pStyle w:val="p7"/>
        <w:jc w:val="left"/>
        <w:rPr>
          <w:rFonts w:ascii="Arial" w:hAnsi="Arial" w:cs="Arial"/>
          <w:sz w:val="22"/>
          <w:szCs w:val="22"/>
        </w:rPr>
      </w:pPr>
      <w:r w:rsidRPr="000006DB">
        <w:rPr>
          <w:rFonts w:ascii="Arial" w:hAnsi="Arial" w:cs="Arial"/>
          <w:sz w:val="22"/>
          <w:szCs w:val="22"/>
        </w:rPr>
        <w:t>Het vermogen van Baba-</w:t>
      </w:r>
      <w:proofErr w:type="spellStart"/>
      <w:r w:rsidRPr="000006DB">
        <w:rPr>
          <w:rFonts w:ascii="Arial" w:hAnsi="Arial" w:cs="Arial"/>
          <w:sz w:val="22"/>
          <w:szCs w:val="22"/>
        </w:rPr>
        <w:t>Aid</w:t>
      </w:r>
      <w:proofErr w:type="spellEnd"/>
      <w:r w:rsidRPr="000006DB">
        <w:rPr>
          <w:rFonts w:ascii="Arial" w:hAnsi="Arial" w:cs="Arial"/>
          <w:sz w:val="22"/>
          <w:szCs w:val="22"/>
        </w:rPr>
        <w:t xml:space="preserve"> wordt beheerd door het bestuur van Baba-</w:t>
      </w:r>
      <w:proofErr w:type="spellStart"/>
      <w:r w:rsidRPr="000006DB">
        <w:rPr>
          <w:rFonts w:ascii="Arial" w:hAnsi="Arial" w:cs="Arial"/>
          <w:sz w:val="22"/>
          <w:szCs w:val="22"/>
        </w:rPr>
        <w:t>Aid</w:t>
      </w:r>
      <w:proofErr w:type="spellEnd"/>
      <w:r w:rsidRPr="000006DB">
        <w:rPr>
          <w:rFonts w:ascii="Arial" w:hAnsi="Arial" w:cs="Arial"/>
          <w:sz w:val="22"/>
          <w:szCs w:val="22"/>
        </w:rPr>
        <w:t>, waarbij het uitgangspunt is dat het vermogen defensief belegd wordt. Het bestuur is onbezoldigd. Zodra de stichting</w:t>
      </w:r>
      <w:r w:rsidR="00B838F8" w:rsidRPr="000006DB">
        <w:rPr>
          <w:rFonts w:ascii="Arial" w:hAnsi="Arial" w:cs="Arial"/>
          <w:sz w:val="22"/>
          <w:szCs w:val="22"/>
        </w:rPr>
        <w:t xml:space="preserve"> officieel is opgericht, wordt ook een eigen rekening aangevraagd en lopen vanaf dat moment alle transacties via deze rekening.</w:t>
      </w:r>
      <w:r w:rsidRPr="000006DB">
        <w:rPr>
          <w:rFonts w:ascii="Arial" w:hAnsi="Arial" w:cs="Arial"/>
          <w:sz w:val="22"/>
          <w:szCs w:val="22"/>
        </w:rPr>
        <w:br/>
      </w:r>
      <w:r w:rsidRPr="000006DB">
        <w:rPr>
          <w:rFonts w:ascii="Arial" w:hAnsi="Arial" w:cs="Arial"/>
          <w:sz w:val="22"/>
          <w:szCs w:val="22"/>
        </w:rPr>
        <w:br/>
      </w:r>
      <w:r w:rsidR="00B777BD" w:rsidRPr="000006DB">
        <w:rPr>
          <w:rFonts w:ascii="Arial" w:hAnsi="Arial" w:cs="Arial"/>
          <w:sz w:val="22"/>
          <w:szCs w:val="22"/>
        </w:rPr>
        <w:t>Het jaarlijks</w:t>
      </w:r>
      <w:r w:rsidR="007849D2">
        <w:rPr>
          <w:rFonts w:ascii="Arial" w:hAnsi="Arial" w:cs="Arial"/>
          <w:sz w:val="22"/>
          <w:szCs w:val="22"/>
        </w:rPr>
        <w:t xml:space="preserve"> geworven vermogen wordt </w:t>
      </w:r>
      <w:r w:rsidR="00282AE2">
        <w:rPr>
          <w:rFonts w:ascii="Arial" w:hAnsi="Arial" w:cs="Arial"/>
          <w:sz w:val="22"/>
          <w:szCs w:val="22"/>
        </w:rPr>
        <w:t>zo</w:t>
      </w:r>
      <w:r w:rsidR="007849D2">
        <w:rPr>
          <w:rFonts w:ascii="Arial" w:hAnsi="Arial" w:cs="Arial"/>
          <w:color w:val="000000" w:themeColor="text1"/>
          <w:sz w:val="22"/>
          <w:szCs w:val="22"/>
        </w:rPr>
        <w:t xml:space="preserve"> snel</w:t>
      </w:r>
      <w:r w:rsidR="00B777BD" w:rsidRPr="000006DB">
        <w:rPr>
          <w:rFonts w:ascii="Arial" w:hAnsi="Arial" w:cs="Arial"/>
          <w:color w:val="000000" w:themeColor="text1"/>
          <w:sz w:val="22"/>
          <w:szCs w:val="22"/>
        </w:rPr>
        <w:t xml:space="preserve"> </w:t>
      </w:r>
      <w:r w:rsidR="00DE1497">
        <w:rPr>
          <w:rFonts w:ascii="Arial" w:hAnsi="Arial" w:cs="Arial"/>
          <w:color w:val="000000" w:themeColor="text1"/>
          <w:sz w:val="22"/>
          <w:szCs w:val="22"/>
        </w:rPr>
        <w:t xml:space="preserve">en effectief mogelijk </w:t>
      </w:r>
      <w:r w:rsidR="00B777BD" w:rsidRPr="000006DB">
        <w:rPr>
          <w:rFonts w:ascii="Arial" w:hAnsi="Arial" w:cs="Arial"/>
          <w:color w:val="000000" w:themeColor="text1"/>
          <w:sz w:val="22"/>
          <w:szCs w:val="22"/>
        </w:rPr>
        <w:t>besteed (gerichte doelen en zo min mogelijk vertraging). De indirecte kosten zijn minimaal en hebben louter betrekking op uitgaven als bankadministratie- en overboeking kosten, inschrijving ka</w:t>
      </w:r>
      <w:r w:rsidR="00D30D58" w:rsidRPr="000006DB">
        <w:rPr>
          <w:rFonts w:ascii="Arial" w:hAnsi="Arial" w:cs="Arial"/>
          <w:color w:val="000000" w:themeColor="text1"/>
          <w:sz w:val="22"/>
          <w:szCs w:val="22"/>
        </w:rPr>
        <w:t>mer van koophandel en</w:t>
      </w:r>
      <w:r w:rsidR="00B777BD" w:rsidRPr="000006DB">
        <w:rPr>
          <w:rFonts w:ascii="Arial" w:hAnsi="Arial" w:cs="Arial"/>
          <w:color w:val="000000" w:themeColor="text1"/>
          <w:sz w:val="22"/>
          <w:szCs w:val="22"/>
        </w:rPr>
        <w:t xml:space="preserve"> </w:t>
      </w:r>
      <w:r w:rsidR="00D30D58" w:rsidRPr="000006DB">
        <w:rPr>
          <w:rFonts w:ascii="Arial" w:hAnsi="Arial" w:cs="Arial"/>
          <w:color w:val="000000" w:themeColor="text1"/>
          <w:sz w:val="22"/>
          <w:szCs w:val="22"/>
        </w:rPr>
        <w:t>reisdeclaraties voor lokale hulp. In alle gevallen</w:t>
      </w:r>
      <w:r w:rsidR="00B777BD" w:rsidRPr="000006DB">
        <w:rPr>
          <w:rFonts w:ascii="Arial" w:hAnsi="Arial" w:cs="Arial"/>
          <w:color w:val="000000" w:themeColor="text1"/>
          <w:sz w:val="22"/>
          <w:szCs w:val="22"/>
        </w:rPr>
        <w:t xml:space="preserve"> worden de kosten van reizen etc. door het bestuur voor eigen rekening genomen.</w:t>
      </w:r>
      <w:r w:rsidR="00770312">
        <w:rPr>
          <w:rFonts w:ascii="Arial" w:hAnsi="Arial" w:cs="Arial"/>
          <w:color w:val="000000" w:themeColor="text1"/>
          <w:sz w:val="22"/>
          <w:szCs w:val="22"/>
        </w:rPr>
        <w:t xml:space="preserve"> </w:t>
      </w:r>
      <w:r w:rsidR="00B777BD" w:rsidRPr="000006DB">
        <w:rPr>
          <w:rFonts w:ascii="Arial" w:hAnsi="Arial" w:cs="Arial"/>
          <w:sz w:val="22"/>
          <w:szCs w:val="22"/>
        </w:rPr>
        <w:t>Alle opbrengsten en kosten worden in beginsel verantwoord in de periode waarop zij betrekking hebben. Alle opbrengsten (schenkingen) worden als opbrengst verantwoord in het boekjaar waarin zij door de Stichting worden ontvangen.</w:t>
      </w:r>
    </w:p>
    <w:p w:rsidR="00B777BD" w:rsidRPr="000006DB" w:rsidRDefault="00B777BD" w:rsidP="00B777BD">
      <w:pPr>
        <w:pStyle w:val="p11"/>
        <w:rPr>
          <w:rStyle w:val="ft61"/>
          <w:rFonts w:ascii="Arial" w:hAnsi="Arial" w:cs="Arial"/>
          <w:sz w:val="22"/>
          <w:szCs w:val="22"/>
        </w:rPr>
      </w:pPr>
      <w:r w:rsidRPr="000006DB">
        <w:rPr>
          <w:rFonts w:ascii="Arial" w:hAnsi="Arial" w:cs="Arial"/>
          <w:sz w:val="22"/>
          <w:szCs w:val="22"/>
        </w:rPr>
        <w:t xml:space="preserve">5. </w:t>
      </w:r>
      <w:r w:rsidRPr="000006DB">
        <w:rPr>
          <w:rStyle w:val="ft61"/>
          <w:rFonts w:ascii="Arial" w:hAnsi="Arial" w:cs="Arial"/>
          <w:sz w:val="22"/>
          <w:szCs w:val="22"/>
        </w:rPr>
        <w:t>Besteding van gelden</w:t>
      </w:r>
    </w:p>
    <w:p w:rsidR="00314ABA" w:rsidRPr="000006DB" w:rsidRDefault="00B777BD" w:rsidP="00F152B3">
      <w:pPr>
        <w:pStyle w:val="p19"/>
        <w:jc w:val="left"/>
        <w:rPr>
          <w:rFonts w:ascii="Arial" w:hAnsi="Arial" w:cs="Arial"/>
          <w:sz w:val="22"/>
          <w:szCs w:val="22"/>
        </w:rPr>
      </w:pPr>
      <w:r w:rsidRPr="000006DB">
        <w:rPr>
          <w:rFonts w:ascii="Arial" w:hAnsi="Arial" w:cs="Arial"/>
          <w:sz w:val="22"/>
          <w:szCs w:val="22"/>
        </w:rPr>
        <w:t>Het vermogen van de Stichting wordt gevormd door giften, legaten, hetgeen door erfstelling verkregen wordt alsmede door andere baten. De gelden van de Stichting worden geïnvesteerd in kinderen uit kansarme gezinnen in Bangladesh</w:t>
      </w:r>
      <w:r w:rsidR="00770312">
        <w:rPr>
          <w:rFonts w:ascii="Arial" w:hAnsi="Arial" w:cs="Arial"/>
          <w:sz w:val="22"/>
          <w:szCs w:val="22"/>
        </w:rPr>
        <w:t xml:space="preserve"> door hen</w:t>
      </w:r>
      <w:r w:rsidRPr="000006DB">
        <w:rPr>
          <w:rFonts w:ascii="Arial" w:hAnsi="Arial" w:cs="Arial"/>
          <w:sz w:val="22"/>
          <w:szCs w:val="22"/>
        </w:rPr>
        <w:t xml:space="preserve"> te ondersteunen met middelen voor het volgen van onderwijs</w:t>
      </w:r>
      <w:r w:rsidR="00B838F8" w:rsidRPr="000006DB">
        <w:rPr>
          <w:rFonts w:ascii="Arial" w:hAnsi="Arial" w:cs="Arial"/>
          <w:sz w:val="22"/>
          <w:szCs w:val="22"/>
        </w:rPr>
        <w:t>.</w:t>
      </w:r>
    </w:p>
    <w:p w:rsidR="00F152B3" w:rsidRPr="000006DB" w:rsidRDefault="00F152B3" w:rsidP="00F152B3">
      <w:pPr>
        <w:pStyle w:val="p19"/>
        <w:jc w:val="left"/>
        <w:rPr>
          <w:rFonts w:ascii="Arial" w:hAnsi="Arial" w:cs="Arial"/>
          <w:sz w:val="22"/>
          <w:szCs w:val="22"/>
        </w:rPr>
      </w:pPr>
    </w:p>
    <w:p w:rsidR="00094B92" w:rsidRPr="000006DB" w:rsidRDefault="00883D53" w:rsidP="00BF2D8B">
      <w:pPr>
        <w:pStyle w:val="p8"/>
        <w:jc w:val="left"/>
        <w:rPr>
          <w:rFonts w:ascii="Arial" w:hAnsi="Arial" w:cs="Arial"/>
          <w:sz w:val="22"/>
          <w:szCs w:val="22"/>
        </w:rPr>
      </w:pPr>
      <w:r w:rsidRPr="000006DB">
        <w:rPr>
          <w:rFonts w:ascii="Arial" w:hAnsi="Arial" w:cs="Arial"/>
          <w:sz w:val="22"/>
          <w:szCs w:val="22"/>
        </w:rPr>
        <w:t>De komende jaren (2017 tot 2020</w:t>
      </w:r>
      <w:r w:rsidR="00B777BD" w:rsidRPr="000006DB">
        <w:rPr>
          <w:rFonts w:ascii="Arial" w:hAnsi="Arial" w:cs="Arial"/>
          <w:sz w:val="22"/>
          <w:szCs w:val="22"/>
        </w:rPr>
        <w:t>) zal de Stic</w:t>
      </w:r>
      <w:r w:rsidR="00B838F8" w:rsidRPr="000006DB">
        <w:rPr>
          <w:rFonts w:ascii="Arial" w:hAnsi="Arial" w:cs="Arial"/>
          <w:sz w:val="22"/>
          <w:szCs w:val="22"/>
        </w:rPr>
        <w:t>hting haar vermogen met name</w:t>
      </w:r>
      <w:r w:rsidR="00BF2D8B" w:rsidRPr="000006DB">
        <w:rPr>
          <w:rFonts w:ascii="Arial" w:hAnsi="Arial" w:cs="Arial"/>
          <w:sz w:val="22"/>
          <w:szCs w:val="22"/>
        </w:rPr>
        <w:t xml:space="preserve"> aanwenden ter realisatie</w:t>
      </w:r>
      <w:r w:rsidR="00B777BD" w:rsidRPr="000006DB">
        <w:rPr>
          <w:rFonts w:ascii="Arial" w:hAnsi="Arial" w:cs="Arial"/>
          <w:sz w:val="22"/>
          <w:szCs w:val="22"/>
        </w:rPr>
        <w:t xml:space="preserve"> van de doelstellingen</w:t>
      </w:r>
      <w:r w:rsidR="00BF2D8B" w:rsidRPr="000006DB">
        <w:rPr>
          <w:rFonts w:ascii="Arial" w:hAnsi="Arial" w:cs="Arial"/>
          <w:sz w:val="22"/>
          <w:szCs w:val="22"/>
        </w:rPr>
        <w:t xml:space="preserve"> en</w:t>
      </w:r>
      <w:r w:rsidR="00B838F8" w:rsidRPr="000006DB">
        <w:rPr>
          <w:rFonts w:ascii="Arial" w:hAnsi="Arial" w:cs="Arial"/>
          <w:sz w:val="22"/>
          <w:szCs w:val="22"/>
        </w:rPr>
        <w:t xml:space="preserve"> louter aan de zaken die bij activiteiten zijn benoemd. </w:t>
      </w:r>
      <w:r w:rsidR="00B777BD" w:rsidRPr="000006DB">
        <w:rPr>
          <w:rFonts w:ascii="Arial" w:hAnsi="Arial" w:cs="Arial"/>
          <w:sz w:val="22"/>
          <w:szCs w:val="22"/>
        </w:rPr>
        <w:t>Voor zover de Stichting haar vermogen niet direct aanwendt ter nastreving</w:t>
      </w:r>
      <w:r w:rsidRPr="000006DB">
        <w:rPr>
          <w:rFonts w:ascii="Arial" w:hAnsi="Arial" w:cs="Arial"/>
          <w:sz w:val="22"/>
          <w:szCs w:val="22"/>
        </w:rPr>
        <w:t xml:space="preserve"> van haar doelstelling, zal zij dit vermogen</w:t>
      </w:r>
      <w:r w:rsidR="00397C88" w:rsidRPr="000006DB">
        <w:rPr>
          <w:rFonts w:ascii="Arial" w:hAnsi="Arial" w:cs="Arial"/>
          <w:sz w:val="22"/>
          <w:szCs w:val="22"/>
        </w:rPr>
        <w:t xml:space="preserve"> voor</w:t>
      </w:r>
      <w:r w:rsidR="00B777BD" w:rsidRPr="000006DB">
        <w:rPr>
          <w:rFonts w:ascii="Arial" w:hAnsi="Arial" w:cs="Arial"/>
          <w:sz w:val="22"/>
          <w:szCs w:val="22"/>
        </w:rPr>
        <w:t xml:space="preserve"> het volgende boekjaar</w:t>
      </w:r>
      <w:r w:rsidR="00397C88" w:rsidRPr="000006DB">
        <w:rPr>
          <w:rFonts w:ascii="Arial" w:hAnsi="Arial" w:cs="Arial"/>
          <w:sz w:val="22"/>
          <w:szCs w:val="22"/>
        </w:rPr>
        <w:t xml:space="preserve"> bewaren</w:t>
      </w:r>
      <w:r w:rsidR="00D44EF6" w:rsidRPr="000006DB">
        <w:rPr>
          <w:rFonts w:ascii="Arial" w:hAnsi="Arial" w:cs="Arial"/>
          <w:sz w:val="22"/>
          <w:szCs w:val="22"/>
        </w:rPr>
        <w:t xml:space="preserve">. </w:t>
      </w:r>
      <w:r w:rsidR="00B777BD" w:rsidRPr="000006DB">
        <w:rPr>
          <w:rFonts w:ascii="Arial" w:hAnsi="Arial" w:cs="Arial"/>
          <w:sz w:val="22"/>
          <w:szCs w:val="22"/>
        </w:rPr>
        <w:t>De bestuurders ontvangen geen b</w:t>
      </w:r>
      <w:r w:rsidR="00D30D58" w:rsidRPr="000006DB">
        <w:rPr>
          <w:rFonts w:ascii="Arial" w:hAnsi="Arial" w:cs="Arial"/>
          <w:sz w:val="22"/>
          <w:szCs w:val="22"/>
        </w:rPr>
        <w:t xml:space="preserve">eloning, noch een </w:t>
      </w:r>
      <w:r w:rsidR="00B777BD" w:rsidRPr="000006DB">
        <w:rPr>
          <w:rFonts w:ascii="Arial" w:hAnsi="Arial" w:cs="Arial"/>
          <w:sz w:val="22"/>
          <w:szCs w:val="22"/>
        </w:rPr>
        <w:t>onkostenvergoeding voor hun diensten.</w:t>
      </w:r>
      <w:r w:rsidR="00BF2D8B" w:rsidRPr="000006DB">
        <w:rPr>
          <w:rFonts w:ascii="Arial" w:hAnsi="Arial" w:cs="Arial"/>
          <w:sz w:val="22"/>
          <w:szCs w:val="22"/>
        </w:rPr>
        <w:br/>
      </w:r>
    </w:p>
    <w:p w:rsidR="00BF2D8B" w:rsidRPr="000006DB" w:rsidRDefault="00BF2D8B" w:rsidP="004839A5">
      <w:pPr>
        <w:rPr>
          <w:rFonts w:ascii="Arial" w:hAnsi="Arial" w:cs="Arial"/>
          <w:color w:val="000000" w:themeColor="text1"/>
        </w:rPr>
      </w:pPr>
      <w:r w:rsidRPr="000006DB">
        <w:rPr>
          <w:rFonts w:ascii="Arial" w:hAnsi="Arial" w:cs="Arial"/>
        </w:rPr>
        <w:t>Aanvragen zullen veelal via plaatselijke sympathisanten met advies en duidelijke informatie door het bestuur worden beoordeeld en met algemene stemme</w:t>
      </w:r>
      <w:r w:rsidR="000E2087">
        <w:rPr>
          <w:rFonts w:ascii="Arial" w:hAnsi="Arial" w:cs="Arial"/>
        </w:rPr>
        <w:t>n mogelijk toegewezen. Eventueel z</w:t>
      </w:r>
      <w:r w:rsidRPr="000006DB">
        <w:rPr>
          <w:rFonts w:ascii="Arial" w:hAnsi="Arial" w:cs="Arial"/>
        </w:rPr>
        <w:t>at het bestuur een onafhankelijke 2</w:t>
      </w:r>
      <w:r w:rsidRPr="000006DB">
        <w:rPr>
          <w:rFonts w:ascii="Arial" w:hAnsi="Arial" w:cs="Arial"/>
          <w:vertAlign w:val="superscript"/>
        </w:rPr>
        <w:t>e</w:t>
      </w:r>
      <w:r w:rsidRPr="000006DB">
        <w:rPr>
          <w:rFonts w:ascii="Arial" w:hAnsi="Arial" w:cs="Arial"/>
        </w:rPr>
        <w:t xml:space="preserve"> sympathisant </w:t>
      </w:r>
      <w:r w:rsidR="005A3BC0">
        <w:rPr>
          <w:rFonts w:ascii="Arial" w:hAnsi="Arial" w:cs="Arial"/>
        </w:rPr>
        <w:t>horen</w:t>
      </w:r>
      <w:r w:rsidRPr="000006DB">
        <w:rPr>
          <w:rFonts w:ascii="Arial" w:hAnsi="Arial" w:cs="Arial"/>
        </w:rPr>
        <w:t xml:space="preserve"> voor een definitieve beslissing wordt genomen.</w:t>
      </w:r>
      <w:r w:rsidRPr="000006DB">
        <w:rPr>
          <w:rFonts w:ascii="Arial" w:hAnsi="Arial" w:cs="Arial"/>
        </w:rPr>
        <w:br/>
      </w:r>
      <w:r w:rsidRPr="000006DB">
        <w:rPr>
          <w:rFonts w:ascii="Arial" w:hAnsi="Arial" w:cs="Arial"/>
        </w:rPr>
        <w:br/>
      </w:r>
      <w:r w:rsidRPr="000006DB">
        <w:rPr>
          <w:rFonts w:ascii="Arial" w:hAnsi="Arial" w:cs="Arial"/>
          <w:color w:val="000000" w:themeColor="text1"/>
        </w:rPr>
        <w:t>Deze aanvragen dienen altijd schriftelijk ingediend te worden en in geval van toekenning moet tussentijds gerapporteerd worden</w:t>
      </w:r>
      <w:r w:rsidR="008A309B">
        <w:rPr>
          <w:rFonts w:ascii="Arial" w:hAnsi="Arial" w:cs="Arial"/>
          <w:color w:val="000000" w:themeColor="text1"/>
        </w:rPr>
        <w:t xml:space="preserve"> aan het bestuur</w:t>
      </w:r>
      <w:r w:rsidRPr="000006DB">
        <w:rPr>
          <w:rFonts w:ascii="Arial" w:hAnsi="Arial" w:cs="Arial"/>
          <w:color w:val="000000" w:themeColor="text1"/>
        </w:rPr>
        <w:t>. Bestedingen van gelden van Baba</w:t>
      </w:r>
      <w:r w:rsidR="00542A07">
        <w:rPr>
          <w:rFonts w:ascii="Arial" w:hAnsi="Arial" w:cs="Arial"/>
          <w:color w:val="000000" w:themeColor="text1"/>
        </w:rPr>
        <w:t>-</w:t>
      </w:r>
      <w:proofErr w:type="spellStart"/>
      <w:r w:rsidR="00AD378E">
        <w:rPr>
          <w:rFonts w:ascii="Arial" w:hAnsi="Arial" w:cs="Arial"/>
          <w:color w:val="000000" w:themeColor="text1"/>
        </w:rPr>
        <w:t>Aid</w:t>
      </w:r>
      <w:proofErr w:type="spellEnd"/>
      <w:r w:rsidR="00AD378E">
        <w:rPr>
          <w:rFonts w:ascii="Arial" w:hAnsi="Arial" w:cs="Arial"/>
          <w:color w:val="000000" w:themeColor="text1"/>
        </w:rPr>
        <w:t xml:space="preserve"> zullen </w:t>
      </w:r>
      <w:r w:rsidRPr="000006DB">
        <w:rPr>
          <w:rFonts w:ascii="Arial" w:hAnsi="Arial" w:cs="Arial"/>
          <w:color w:val="000000" w:themeColor="text1"/>
        </w:rPr>
        <w:t xml:space="preserve">altijd in het betreffende jaar binnen het financieel verslag worden openbaargemaakt. Concreet zullen zij worden vermeld in het jaarverslag. </w:t>
      </w:r>
    </w:p>
    <w:p w:rsidR="00BF2D8B" w:rsidRDefault="00BF2D8B" w:rsidP="004839A5">
      <w:pPr>
        <w:rPr>
          <w:rFonts w:ascii="Arial" w:hAnsi="Arial" w:cs="Arial"/>
          <w:color w:val="000000" w:themeColor="text1"/>
        </w:rPr>
      </w:pPr>
      <w:r w:rsidRPr="000006DB">
        <w:rPr>
          <w:rFonts w:ascii="Arial" w:hAnsi="Arial" w:cs="Arial"/>
          <w:color w:val="000000" w:themeColor="text1"/>
        </w:rPr>
        <w:lastRenderedPageBreak/>
        <w:t>Met de komende aanvragen en of voorstellen zal het bestuur tevens in eerder instantie opgestelde spelregels verder uitwerken en preciseren om hun toewijzingen zo min mogelijk discutabel te laten zijn.</w:t>
      </w:r>
    </w:p>
    <w:p w:rsidR="00E84496" w:rsidRDefault="00E84496" w:rsidP="004839A5">
      <w:pPr>
        <w:rPr>
          <w:rFonts w:ascii="Arial" w:hAnsi="Arial" w:cs="Arial"/>
          <w:color w:val="000000" w:themeColor="text1"/>
        </w:rPr>
      </w:pPr>
      <w:r>
        <w:rPr>
          <w:rFonts w:ascii="Arial" w:hAnsi="Arial" w:cs="Arial"/>
          <w:color w:val="000000" w:themeColor="text1"/>
        </w:rPr>
        <w:t>Overzicht van kosten 2017</w:t>
      </w:r>
    </w:p>
    <w:tbl>
      <w:tblPr>
        <w:tblStyle w:val="Lichtearcering-accent4"/>
        <w:tblpPr w:leftFromText="180" w:rightFromText="180" w:vertAnchor="page" w:horzAnchor="margin" w:tblpY="2856"/>
        <w:tblW w:w="6022" w:type="dxa"/>
        <w:tblLook w:val="04A0" w:firstRow="1" w:lastRow="0" w:firstColumn="1" w:lastColumn="0" w:noHBand="0" w:noVBand="1"/>
      </w:tblPr>
      <w:tblGrid>
        <w:gridCol w:w="3011"/>
        <w:gridCol w:w="3011"/>
      </w:tblGrid>
      <w:tr w:rsidR="00542A07" w:rsidTr="00542A0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011" w:type="dxa"/>
          </w:tcPr>
          <w:p w:rsidR="00542A07" w:rsidRPr="00E84496" w:rsidRDefault="00542A07" w:rsidP="00542A07">
            <w:pPr>
              <w:rPr>
                <w:rFonts w:ascii="Arial" w:hAnsi="Arial" w:cs="Arial"/>
                <w:b w:val="0"/>
                <w:color w:val="000000" w:themeColor="text1"/>
              </w:rPr>
            </w:pPr>
            <w:r w:rsidRPr="00E84496">
              <w:rPr>
                <w:rFonts w:ascii="Arial" w:hAnsi="Arial" w:cs="Arial"/>
                <w:b w:val="0"/>
                <w:color w:val="000000" w:themeColor="text1"/>
              </w:rPr>
              <w:t>Directe voorzieningen</w:t>
            </w:r>
          </w:p>
        </w:tc>
        <w:tc>
          <w:tcPr>
            <w:tcW w:w="3011" w:type="dxa"/>
          </w:tcPr>
          <w:p w:rsidR="00542A07" w:rsidRDefault="00542A07" w:rsidP="00542A07">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542A07" w:rsidTr="00542A0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011" w:type="dxa"/>
          </w:tcPr>
          <w:p w:rsidR="00542A07" w:rsidRDefault="00542A07" w:rsidP="00542A07">
            <w:pPr>
              <w:rPr>
                <w:rFonts w:ascii="Arial" w:hAnsi="Arial" w:cs="Arial"/>
                <w:color w:val="000000" w:themeColor="text1"/>
              </w:rPr>
            </w:pPr>
            <w:r>
              <w:rPr>
                <w:rFonts w:ascii="Arial" w:hAnsi="Arial" w:cs="Arial"/>
                <w:color w:val="000000" w:themeColor="text1"/>
              </w:rPr>
              <w:t>Studiegeld</w:t>
            </w:r>
          </w:p>
        </w:tc>
        <w:tc>
          <w:tcPr>
            <w:tcW w:w="3011" w:type="dxa"/>
          </w:tcPr>
          <w:p w:rsidR="00542A07" w:rsidRDefault="00542A07" w:rsidP="00542A0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542A07" w:rsidTr="00542A07">
        <w:trPr>
          <w:trHeight w:val="279"/>
        </w:trPr>
        <w:tc>
          <w:tcPr>
            <w:cnfStyle w:val="001000000000" w:firstRow="0" w:lastRow="0" w:firstColumn="1" w:lastColumn="0" w:oddVBand="0" w:evenVBand="0" w:oddHBand="0" w:evenHBand="0" w:firstRowFirstColumn="0" w:firstRowLastColumn="0" w:lastRowFirstColumn="0" w:lastRowLastColumn="0"/>
            <w:tcW w:w="3011" w:type="dxa"/>
          </w:tcPr>
          <w:p w:rsidR="00542A07" w:rsidRDefault="00542A07" w:rsidP="00542A07">
            <w:pPr>
              <w:rPr>
                <w:rFonts w:ascii="Arial" w:hAnsi="Arial" w:cs="Arial"/>
                <w:color w:val="000000" w:themeColor="text1"/>
              </w:rPr>
            </w:pPr>
          </w:p>
        </w:tc>
        <w:tc>
          <w:tcPr>
            <w:tcW w:w="3011" w:type="dxa"/>
          </w:tcPr>
          <w:p w:rsidR="00542A07" w:rsidRDefault="00542A07" w:rsidP="00542A0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542A07" w:rsidTr="00542A07">
        <w:trPr>
          <w:cnfStyle w:val="000000100000" w:firstRow="0" w:lastRow="0" w:firstColumn="0" w:lastColumn="0" w:oddVBand="0" w:evenVBand="0" w:oddHBand="1" w:evenHBand="0" w:firstRowFirstColumn="0" w:firstRowLastColumn="0" w:lastRowFirstColumn="0" w:lastRowLastColumn="0"/>
          <w:trHeight w:val="1437"/>
        </w:trPr>
        <w:tc>
          <w:tcPr>
            <w:cnfStyle w:val="001000000000" w:firstRow="0" w:lastRow="0" w:firstColumn="1" w:lastColumn="0" w:oddVBand="0" w:evenVBand="0" w:oddHBand="0" w:evenHBand="0" w:firstRowFirstColumn="0" w:firstRowLastColumn="0" w:lastRowFirstColumn="0" w:lastRowLastColumn="0"/>
            <w:tcW w:w="3011" w:type="dxa"/>
          </w:tcPr>
          <w:p w:rsidR="00542A07" w:rsidRDefault="00542A07" w:rsidP="00542A07">
            <w:pPr>
              <w:rPr>
                <w:rFonts w:ascii="Arial" w:hAnsi="Arial" w:cs="Arial"/>
                <w:color w:val="000000" w:themeColor="text1"/>
              </w:rPr>
            </w:pPr>
            <w:r>
              <w:rPr>
                <w:rFonts w:ascii="Arial" w:hAnsi="Arial" w:cs="Arial"/>
                <w:color w:val="000000" w:themeColor="text1"/>
              </w:rPr>
              <w:t>Schoolboeken</w:t>
            </w:r>
          </w:p>
          <w:p w:rsidR="00542A07" w:rsidRDefault="00542A07" w:rsidP="00542A07">
            <w:pPr>
              <w:rPr>
                <w:rFonts w:ascii="Arial" w:hAnsi="Arial" w:cs="Arial"/>
                <w:color w:val="000000" w:themeColor="text1"/>
              </w:rPr>
            </w:pPr>
            <w:r>
              <w:rPr>
                <w:rFonts w:ascii="Arial" w:hAnsi="Arial" w:cs="Arial"/>
                <w:color w:val="000000" w:themeColor="text1"/>
              </w:rPr>
              <w:t>Uniform</w:t>
            </w:r>
            <w:r>
              <w:rPr>
                <w:rFonts w:ascii="Arial" w:hAnsi="Arial" w:cs="Arial"/>
                <w:color w:val="000000" w:themeColor="text1"/>
              </w:rPr>
              <w:br/>
              <w:t>Schrijfmateriaal</w:t>
            </w:r>
            <w:r>
              <w:rPr>
                <w:rFonts w:ascii="Arial" w:hAnsi="Arial" w:cs="Arial"/>
                <w:color w:val="000000" w:themeColor="text1"/>
              </w:rPr>
              <w:br/>
            </w:r>
          </w:p>
        </w:tc>
        <w:tc>
          <w:tcPr>
            <w:tcW w:w="3011" w:type="dxa"/>
          </w:tcPr>
          <w:p w:rsidR="00542A07" w:rsidRDefault="00542A07" w:rsidP="00542A0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542A07" w:rsidTr="00542A07">
        <w:trPr>
          <w:trHeight w:val="279"/>
        </w:trPr>
        <w:tc>
          <w:tcPr>
            <w:cnfStyle w:val="001000000000" w:firstRow="0" w:lastRow="0" w:firstColumn="1" w:lastColumn="0" w:oddVBand="0" w:evenVBand="0" w:oddHBand="0" w:evenHBand="0" w:firstRowFirstColumn="0" w:firstRowLastColumn="0" w:lastRowFirstColumn="0" w:lastRowLastColumn="0"/>
            <w:tcW w:w="3011" w:type="dxa"/>
          </w:tcPr>
          <w:p w:rsidR="00542A07" w:rsidRPr="00E84496" w:rsidRDefault="00542A07" w:rsidP="00542A07">
            <w:pPr>
              <w:rPr>
                <w:rFonts w:ascii="Arial" w:hAnsi="Arial" w:cs="Arial"/>
                <w:b w:val="0"/>
                <w:color w:val="000000" w:themeColor="text1"/>
              </w:rPr>
            </w:pPr>
            <w:r w:rsidRPr="00E84496">
              <w:rPr>
                <w:rFonts w:ascii="Arial" w:hAnsi="Arial" w:cs="Arial"/>
                <w:b w:val="0"/>
                <w:color w:val="000000" w:themeColor="text1"/>
              </w:rPr>
              <w:t>Indirecte voorzieningen</w:t>
            </w:r>
          </w:p>
        </w:tc>
        <w:tc>
          <w:tcPr>
            <w:tcW w:w="3011" w:type="dxa"/>
          </w:tcPr>
          <w:p w:rsidR="00542A07" w:rsidRDefault="00542A07" w:rsidP="00542A0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542A07" w:rsidTr="00542A0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011" w:type="dxa"/>
          </w:tcPr>
          <w:p w:rsidR="00542A07" w:rsidRDefault="00542A07" w:rsidP="00542A07">
            <w:pPr>
              <w:rPr>
                <w:rFonts w:ascii="Arial" w:hAnsi="Arial" w:cs="Arial"/>
                <w:color w:val="000000" w:themeColor="text1"/>
              </w:rPr>
            </w:pPr>
            <w:r>
              <w:rPr>
                <w:rFonts w:ascii="Arial" w:hAnsi="Arial" w:cs="Arial"/>
                <w:color w:val="000000" w:themeColor="text1"/>
              </w:rPr>
              <w:t>Huis</w:t>
            </w:r>
          </w:p>
        </w:tc>
        <w:tc>
          <w:tcPr>
            <w:tcW w:w="3011" w:type="dxa"/>
          </w:tcPr>
          <w:p w:rsidR="00542A07" w:rsidRDefault="00542A07" w:rsidP="00542A0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 xml:space="preserve">1500 euro </w:t>
            </w:r>
          </w:p>
        </w:tc>
      </w:tr>
      <w:tr w:rsidR="00542A07" w:rsidTr="00542A07">
        <w:trPr>
          <w:trHeight w:val="279"/>
        </w:trPr>
        <w:tc>
          <w:tcPr>
            <w:cnfStyle w:val="001000000000" w:firstRow="0" w:lastRow="0" w:firstColumn="1" w:lastColumn="0" w:oddVBand="0" w:evenVBand="0" w:oddHBand="0" w:evenHBand="0" w:firstRowFirstColumn="0" w:firstRowLastColumn="0" w:lastRowFirstColumn="0" w:lastRowLastColumn="0"/>
            <w:tcW w:w="3011" w:type="dxa"/>
          </w:tcPr>
          <w:p w:rsidR="00542A07" w:rsidRDefault="00542A07" w:rsidP="00542A07">
            <w:pPr>
              <w:rPr>
                <w:rFonts w:ascii="Arial" w:hAnsi="Arial" w:cs="Arial"/>
                <w:color w:val="000000" w:themeColor="text1"/>
              </w:rPr>
            </w:pPr>
            <w:r>
              <w:rPr>
                <w:rFonts w:ascii="Arial" w:hAnsi="Arial" w:cs="Arial"/>
                <w:color w:val="000000" w:themeColor="text1"/>
              </w:rPr>
              <w:t>Waterpomp</w:t>
            </w:r>
            <w:r>
              <w:rPr>
                <w:rFonts w:ascii="Arial" w:hAnsi="Arial" w:cs="Arial"/>
                <w:color w:val="000000" w:themeColor="text1"/>
              </w:rPr>
              <w:t xml:space="preserve"> </w:t>
            </w:r>
          </w:p>
        </w:tc>
        <w:tc>
          <w:tcPr>
            <w:tcW w:w="3011" w:type="dxa"/>
          </w:tcPr>
          <w:p w:rsidR="00542A07" w:rsidRDefault="00542A07" w:rsidP="00542A0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250 euro</w:t>
            </w:r>
          </w:p>
        </w:tc>
      </w:tr>
      <w:tr w:rsidR="00542A07" w:rsidTr="00542A0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3011" w:type="dxa"/>
          </w:tcPr>
          <w:p w:rsidR="00542A07" w:rsidRDefault="00542A07" w:rsidP="00542A07">
            <w:pPr>
              <w:rPr>
                <w:rFonts w:ascii="Arial" w:hAnsi="Arial" w:cs="Arial"/>
                <w:color w:val="000000" w:themeColor="text1"/>
              </w:rPr>
            </w:pPr>
            <w:r>
              <w:rPr>
                <w:rFonts w:ascii="Arial" w:hAnsi="Arial" w:cs="Arial"/>
                <w:color w:val="000000" w:themeColor="text1"/>
              </w:rPr>
              <w:t>Sanitair</w:t>
            </w:r>
          </w:p>
        </w:tc>
        <w:tc>
          <w:tcPr>
            <w:tcW w:w="3011" w:type="dxa"/>
          </w:tcPr>
          <w:p w:rsidR="00542A07" w:rsidRDefault="00542A07" w:rsidP="00542A07">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120 euro</w:t>
            </w:r>
          </w:p>
        </w:tc>
      </w:tr>
      <w:tr w:rsidR="00542A07" w:rsidTr="00542A07">
        <w:trPr>
          <w:trHeight w:val="292"/>
        </w:trPr>
        <w:tc>
          <w:tcPr>
            <w:cnfStyle w:val="001000000000" w:firstRow="0" w:lastRow="0" w:firstColumn="1" w:lastColumn="0" w:oddVBand="0" w:evenVBand="0" w:oddHBand="0" w:evenHBand="0" w:firstRowFirstColumn="0" w:firstRowLastColumn="0" w:lastRowFirstColumn="0" w:lastRowLastColumn="0"/>
            <w:tcW w:w="3011" w:type="dxa"/>
          </w:tcPr>
          <w:p w:rsidR="00542A07" w:rsidRDefault="00542A07" w:rsidP="00542A07">
            <w:pPr>
              <w:rPr>
                <w:rFonts w:ascii="Arial" w:hAnsi="Arial" w:cs="Arial"/>
                <w:color w:val="000000" w:themeColor="text1"/>
              </w:rPr>
            </w:pPr>
          </w:p>
        </w:tc>
        <w:tc>
          <w:tcPr>
            <w:tcW w:w="3011" w:type="dxa"/>
          </w:tcPr>
          <w:p w:rsidR="00542A07" w:rsidRDefault="00542A07" w:rsidP="00542A0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rsidR="00542A07" w:rsidRDefault="00542A07" w:rsidP="004839A5">
      <w:pPr>
        <w:rPr>
          <w:rFonts w:ascii="Arial" w:hAnsi="Arial" w:cs="Arial"/>
          <w:color w:val="000000" w:themeColor="text1"/>
        </w:rPr>
      </w:pPr>
    </w:p>
    <w:p w:rsidR="00542A07" w:rsidRPr="000006DB" w:rsidRDefault="00542A07" w:rsidP="004839A5">
      <w:pPr>
        <w:rPr>
          <w:rFonts w:ascii="Arial" w:hAnsi="Arial" w:cs="Arial"/>
          <w:color w:val="000000" w:themeColor="text1"/>
        </w:rPr>
      </w:pPr>
    </w:p>
    <w:sectPr w:rsidR="00542A07" w:rsidRPr="00000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4527"/>
    <w:multiLevelType w:val="hybridMultilevel"/>
    <w:tmpl w:val="A60A651E"/>
    <w:lvl w:ilvl="0" w:tplc="878ED37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5DD74E6C"/>
    <w:multiLevelType w:val="hybridMultilevel"/>
    <w:tmpl w:val="0E5671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D9"/>
    <w:rsid w:val="000006DB"/>
    <w:rsid w:val="000131BA"/>
    <w:rsid w:val="00077AD9"/>
    <w:rsid w:val="00090300"/>
    <w:rsid w:val="00094B92"/>
    <w:rsid w:val="000C6206"/>
    <w:rsid w:val="000E2087"/>
    <w:rsid w:val="000F2ED3"/>
    <w:rsid w:val="000F4671"/>
    <w:rsid w:val="00107F1C"/>
    <w:rsid w:val="001133F5"/>
    <w:rsid w:val="001347EF"/>
    <w:rsid w:val="00144410"/>
    <w:rsid w:val="001660B0"/>
    <w:rsid w:val="00185F67"/>
    <w:rsid w:val="001906A0"/>
    <w:rsid w:val="002005B3"/>
    <w:rsid w:val="00216247"/>
    <w:rsid w:val="002346FE"/>
    <w:rsid w:val="002544E5"/>
    <w:rsid w:val="0025612E"/>
    <w:rsid w:val="00282AE2"/>
    <w:rsid w:val="00297D52"/>
    <w:rsid w:val="002A751A"/>
    <w:rsid w:val="002C590C"/>
    <w:rsid w:val="002D47BB"/>
    <w:rsid w:val="002E7BEF"/>
    <w:rsid w:val="00314ABA"/>
    <w:rsid w:val="003542AA"/>
    <w:rsid w:val="003774F2"/>
    <w:rsid w:val="00384594"/>
    <w:rsid w:val="00397C88"/>
    <w:rsid w:val="003C0499"/>
    <w:rsid w:val="003E5BE5"/>
    <w:rsid w:val="004414A9"/>
    <w:rsid w:val="004839A5"/>
    <w:rsid w:val="004F79AF"/>
    <w:rsid w:val="00512230"/>
    <w:rsid w:val="00542A07"/>
    <w:rsid w:val="005A3BC0"/>
    <w:rsid w:val="005C0D91"/>
    <w:rsid w:val="005C250A"/>
    <w:rsid w:val="005E0864"/>
    <w:rsid w:val="00600D66"/>
    <w:rsid w:val="00612612"/>
    <w:rsid w:val="00635EB0"/>
    <w:rsid w:val="0064178E"/>
    <w:rsid w:val="006C1187"/>
    <w:rsid w:val="006D6C28"/>
    <w:rsid w:val="007033C3"/>
    <w:rsid w:val="0072329F"/>
    <w:rsid w:val="00731798"/>
    <w:rsid w:val="00742C47"/>
    <w:rsid w:val="00742E68"/>
    <w:rsid w:val="00745CF8"/>
    <w:rsid w:val="00770312"/>
    <w:rsid w:val="007849D2"/>
    <w:rsid w:val="007A0D7C"/>
    <w:rsid w:val="007C5AA6"/>
    <w:rsid w:val="007C6AD1"/>
    <w:rsid w:val="00811A17"/>
    <w:rsid w:val="00813343"/>
    <w:rsid w:val="00813C43"/>
    <w:rsid w:val="00817229"/>
    <w:rsid w:val="0084476A"/>
    <w:rsid w:val="008614EA"/>
    <w:rsid w:val="00883D53"/>
    <w:rsid w:val="0089054D"/>
    <w:rsid w:val="008A309B"/>
    <w:rsid w:val="008D60D7"/>
    <w:rsid w:val="008E0C4A"/>
    <w:rsid w:val="008E2168"/>
    <w:rsid w:val="009F4562"/>
    <w:rsid w:val="00A23F93"/>
    <w:rsid w:val="00A3020F"/>
    <w:rsid w:val="00A43168"/>
    <w:rsid w:val="00A80F59"/>
    <w:rsid w:val="00AC1382"/>
    <w:rsid w:val="00AC4C18"/>
    <w:rsid w:val="00AC5485"/>
    <w:rsid w:val="00AD378E"/>
    <w:rsid w:val="00AE76B0"/>
    <w:rsid w:val="00B10410"/>
    <w:rsid w:val="00B777BD"/>
    <w:rsid w:val="00B838F8"/>
    <w:rsid w:val="00BF2D8B"/>
    <w:rsid w:val="00BF501B"/>
    <w:rsid w:val="00C53629"/>
    <w:rsid w:val="00C61CFD"/>
    <w:rsid w:val="00CC778F"/>
    <w:rsid w:val="00CE4FE2"/>
    <w:rsid w:val="00D30D58"/>
    <w:rsid w:val="00D3464D"/>
    <w:rsid w:val="00D44EF6"/>
    <w:rsid w:val="00DA5B59"/>
    <w:rsid w:val="00DC1FCA"/>
    <w:rsid w:val="00DE1497"/>
    <w:rsid w:val="00E02626"/>
    <w:rsid w:val="00E045F0"/>
    <w:rsid w:val="00E25731"/>
    <w:rsid w:val="00E74A1B"/>
    <w:rsid w:val="00E83899"/>
    <w:rsid w:val="00E84496"/>
    <w:rsid w:val="00E97187"/>
    <w:rsid w:val="00F133A5"/>
    <w:rsid w:val="00F152B3"/>
    <w:rsid w:val="00F3724F"/>
    <w:rsid w:val="00F434FC"/>
    <w:rsid w:val="00F627A4"/>
    <w:rsid w:val="00F72983"/>
    <w:rsid w:val="00FE2C23"/>
    <w:rsid w:val="00FF6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6">
    <w:name w:val="p6"/>
    <w:basedOn w:val="Standaard"/>
    <w:rsid w:val="00077AD9"/>
    <w:pPr>
      <w:spacing w:before="780" w:after="0" w:line="240" w:lineRule="auto"/>
    </w:pPr>
    <w:rPr>
      <w:rFonts w:ascii="Times New Roman" w:eastAsia="Times New Roman" w:hAnsi="Times New Roman" w:cs="Times New Roman"/>
      <w:sz w:val="24"/>
      <w:szCs w:val="24"/>
      <w:lang w:eastAsia="nl-NL"/>
    </w:rPr>
  </w:style>
  <w:style w:type="paragraph" w:customStyle="1" w:styleId="p7">
    <w:name w:val="p7"/>
    <w:basedOn w:val="Standaard"/>
    <w:rsid w:val="00077AD9"/>
    <w:pPr>
      <w:spacing w:before="240" w:after="0" w:line="240" w:lineRule="auto"/>
      <w:jc w:val="both"/>
    </w:pPr>
    <w:rPr>
      <w:rFonts w:ascii="Times New Roman" w:eastAsia="Times New Roman" w:hAnsi="Times New Roman" w:cs="Times New Roman"/>
      <w:sz w:val="24"/>
      <w:szCs w:val="24"/>
      <w:lang w:eastAsia="nl-NL"/>
    </w:rPr>
  </w:style>
  <w:style w:type="paragraph" w:customStyle="1" w:styleId="p8">
    <w:name w:val="p8"/>
    <w:basedOn w:val="Standaard"/>
    <w:rsid w:val="00077AD9"/>
    <w:pPr>
      <w:spacing w:after="0" w:line="240" w:lineRule="auto"/>
      <w:jc w:val="both"/>
    </w:pPr>
    <w:rPr>
      <w:rFonts w:ascii="Times New Roman" w:eastAsia="Times New Roman" w:hAnsi="Times New Roman" w:cs="Times New Roman"/>
      <w:sz w:val="24"/>
      <w:szCs w:val="24"/>
      <w:lang w:eastAsia="nl-NL"/>
    </w:rPr>
  </w:style>
  <w:style w:type="character" w:customStyle="1" w:styleId="ft31">
    <w:name w:val="ft31"/>
    <w:basedOn w:val="Standaardalinea-lettertype"/>
    <w:rsid w:val="00077AD9"/>
    <w:rPr>
      <w:rFonts w:ascii="Tahoma" w:hAnsi="Tahoma" w:cs="Tahoma" w:hint="default"/>
      <w:sz w:val="20"/>
      <w:szCs w:val="20"/>
      <w:u w:val="single"/>
    </w:rPr>
  </w:style>
  <w:style w:type="character" w:customStyle="1" w:styleId="ft11">
    <w:name w:val="ft11"/>
    <w:basedOn w:val="Standaardalinea-lettertype"/>
    <w:rsid w:val="00077AD9"/>
    <w:rPr>
      <w:rFonts w:ascii="Tahoma" w:hAnsi="Tahoma" w:cs="Tahoma" w:hint="default"/>
      <w:color w:val="808080"/>
      <w:sz w:val="20"/>
      <w:szCs w:val="20"/>
    </w:rPr>
  </w:style>
  <w:style w:type="character" w:styleId="Hyperlink">
    <w:name w:val="Hyperlink"/>
    <w:basedOn w:val="Standaardalinea-lettertype"/>
    <w:uiPriority w:val="99"/>
    <w:unhideWhenUsed/>
    <w:rsid w:val="00094B92"/>
    <w:rPr>
      <w:color w:val="0563C1" w:themeColor="hyperlink"/>
      <w:u w:val="single"/>
    </w:rPr>
  </w:style>
  <w:style w:type="paragraph" w:customStyle="1" w:styleId="p11">
    <w:name w:val="p11"/>
    <w:basedOn w:val="Standaard"/>
    <w:rsid w:val="00B777BD"/>
    <w:pPr>
      <w:spacing w:before="255" w:after="0" w:line="240" w:lineRule="auto"/>
    </w:pPr>
    <w:rPr>
      <w:rFonts w:ascii="Times New Roman" w:eastAsia="Times New Roman" w:hAnsi="Times New Roman" w:cs="Times New Roman"/>
      <w:sz w:val="24"/>
      <w:szCs w:val="24"/>
      <w:lang w:eastAsia="nl-NL"/>
    </w:rPr>
  </w:style>
  <w:style w:type="paragraph" w:customStyle="1" w:styleId="p19">
    <w:name w:val="p19"/>
    <w:basedOn w:val="Standaard"/>
    <w:rsid w:val="00B777BD"/>
    <w:pPr>
      <w:spacing w:before="15" w:after="0" w:line="240" w:lineRule="auto"/>
      <w:jc w:val="both"/>
    </w:pPr>
    <w:rPr>
      <w:rFonts w:ascii="Times New Roman" w:eastAsia="Times New Roman" w:hAnsi="Times New Roman" w:cs="Times New Roman"/>
      <w:sz w:val="24"/>
      <w:szCs w:val="24"/>
      <w:lang w:eastAsia="nl-NL"/>
    </w:rPr>
  </w:style>
  <w:style w:type="character" w:customStyle="1" w:styleId="ft61">
    <w:name w:val="ft61"/>
    <w:basedOn w:val="Standaardalinea-lettertype"/>
    <w:rsid w:val="00B777BD"/>
    <w:rPr>
      <w:rFonts w:ascii="Tahoma" w:hAnsi="Tahoma" w:cs="Tahoma" w:hint="default"/>
      <w:sz w:val="20"/>
      <w:szCs w:val="20"/>
      <w:u w:val="single"/>
    </w:rPr>
  </w:style>
  <w:style w:type="paragraph" w:styleId="Geenafstand">
    <w:name w:val="No Spacing"/>
    <w:uiPriority w:val="1"/>
    <w:qFormat/>
    <w:rsid w:val="00B777BD"/>
    <w:pPr>
      <w:spacing w:after="0" w:line="240" w:lineRule="auto"/>
    </w:pPr>
  </w:style>
  <w:style w:type="paragraph" w:styleId="Lijstalinea">
    <w:name w:val="List Paragraph"/>
    <w:basedOn w:val="Standaard"/>
    <w:uiPriority w:val="34"/>
    <w:qFormat/>
    <w:rsid w:val="00B777BD"/>
    <w:pPr>
      <w:spacing w:line="256" w:lineRule="auto"/>
      <w:ind w:left="720"/>
      <w:contextualSpacing/>
    </w:pPr>
  </w:style>
  <w:style w:type="paragraph" w:customStyle="1" w:styleId="p5">
    <w:name w:val="p5"/>
    <w:basedOn w:val="Standaard"/>
    <w:rsid w:val="00B777BD"/>
    <w:pPr>
      <w:spacing w:after="0" w:line="240" w:lineRule="auto"/>
    </w:pPr>
    <w:rPr>
      <w:rFonts w:ascii="Times New Roman" w:eastAsia="Times New Roman" w:hAnsi="Times New Roman" w:cs="Times New Roman"/>
      <w:sz w:val="24"/>
      <w:szCs w:val="24"/>
      <w:lang w:eastAsia="nl-NL"/>
    </w:rPr>
  </w:style>
  <w:style w:type="paragraph" w:customStyle="1" w:styleId="p9">
    <w:name w:val="p9"/>
    <w:basedOn w:val="Standaard"/>
    <w:rsid w:val="00B777BD"/>
    <w:pPr>
      <w:spacing w:before="270" w:after="0" w:line="240" w:lineRule="auto"/>
    </w:pPr>
    <w:rPr>
      <w:rFonts w:ascii="Times New Roman" w:eastAsia="Times New Roman" w:hAnsi="Times New Roman" w:cs="Times New Roman"/>
      <w:sz w:val="24"/>
      <w:szCs w:val="24"/>
      <w:lang w:eastAsia="nl-NL"/>
    </w:rPr>
  </w:style>
  <w:style w:type="paragraph" w:customStyle="1" w:styleId="p10">
    <w:name w:val="p10"/>
    <w:basedOn w:val="Standaard"/>
    <w:rsid w:val="00B777BD"/>
    <w:pPr>
      <w:spacing w:before="225" w:after="0" w:line="240" w:lineRule="auto"/>
    </w:pPr>
    <w:rPr>
      <w:rFonts w:ascii="Times New Roman" w:eastAsia="Times New Roman" w:hAnsi="Times New Roman" w:cs="Times New Roman"/>
      <w:sz w:val="24"/>
      <w:szCs w:val="24"/>
      <w:lang w:eastAsia="nl-NL"/>
    </w:rPr>
  </w:style>
  <w:style w:type="paragraph" w:customStyle="1" w:styleId="p12">
    <w:name w:val="p12"/>
    <w:basedOn w:val="Standaard"/>
    <w:rsid w:val="00B777BD"/>
    <w:pPr>
      <w:spacing w:before="240" w:after="0" w:line="240" w:lineRule="auto"/>
    </w:pPr>
    <w:rPr>
      <w:rFonts w:ascii="Times New Roman" w:eastAsia="Times New Roman" w:hAnsi="Times New Roman" w:cs="Times New Roman"/>
      <w:sz w:val="24"/>
      <w:szCs w:val="24"/>
      <w:lang w:eastAsia="nl-NL"/>
    </w:rPr>
  </w:style>
  <w:style w:type="paragraph" w:customStyle="1" w:styleId="p13">
    <w:name w:val="p13"/>
    <w:basedOn w:val="Standaard"/>
    <w:rsid w:val="00B777BD"/>
    <w:pPr>
      <w:spacing w:before="255" w:after="0" w:line="240" w:lineRule="auto"/>
      <w:jc w:val="both"/>
    </w:pPr>
    <w:rPr>
      <w:rFonts w:ascii="Times New Roman" w:eastAsia="Times New Roman" w:hAnsi="Times New Roman" w:cs="Times New Roman"/>
      <w:sz w:val="24"/>
      <w:szCs w:val="24"/>
      <w:lang w:eastAsia="nl-NL"/>
    </w:rPr>
  </w:style>
  <w:style w:type="character" w:customStyle="1" w:styleId="ft41">
    <w:name w:val="ft41"/>
    <w:basedOn w:val="Standaardalinea-lettertype"/>
    <w:rsid w:val="00B777BD"/>
    <w:rPr>
      <w:rFonts w:ascii="Courier New" w:hAnsi="Courier New" w:cs="Courier New" w:hint="default"/>
      <w:sz w:val="20"/>
      <w:szCs w:val="20"/>
    </w:rPr>
  </w:style>
  <w:style w:type="character" w:styleId="Verwijzingopmerking">
    <w:name w:val="annotation reference"/>
    <w:basedOn w:val="Standaardalinea-lettertype"/>
    <w:uiPriority w:val="99"/>
    <w:semiHidden/>
    <w:unhideWhenUsed/>
    <w:rsid w:val="000F2ED3"/>
    <w:rPr>
      <w:sz w:val="16"/>
      <w:szCs w:val="16"/>
    </w:rPr>
  </w:style>
  <w:style w:type="paragraph" w:styleId="Tekstopmerking">
    <w:name w:val="annotation text"/>
    <w:basedOn w:val="Standaard"/>
    <w:link w:val="TekstopmerkingChar"/>
    <w:uiPriority w:val="99"/>
    <w:semiHidden/>
    <w:unhideWhenUsed/>
    <w:rsid w:val="000F2E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2ED3"/>
    <w:rPr>
      <w:sz w:val="20"/>
      <w:szCs w:val="20"/>
    </w:rPr>
  </w:style>
  <w:style w:type="paragraph" w:styleId="Onderwerpvanopmerking">
    <w:name w:val="annotation subject"/>
    <w:basedOn w:val="Tekstopmerking"/>
    <w:next w:val="Tekstopmerking"/>
    <w:link w:val="OnderwerpvanopmerkingChar"/>
    <w:uiPriority w:val="99"/>
    <w:semiHidden/>
    <w:unhideWhenUsed/>
    <w:rsid w:val="000F2ED3"/>
    <w:rPr>
      <w:b/>
      <w:bCs/>
    </w:rPr>
  </w:style>
  <w:style w:type="character" w:customStyle="1" w:styleId="OnderwerpvanopmerkingChar">
    <w:name w:val="Onderwerp van opmerking Char"/>
    <w:basedOn w:val="TekstopmerkingChar"/>
    <w:link w:val="Onderwerpvanopmerking"/>
    <w:uiPriority w:val="99"/>
    <w:semiHidden/>
    <w:rsid w:val="000F2ED3"/>
    <w:rPr>
      <w:b/>
      <w:bCs/>
      <w:sz w:val="20"/>
      <w:szCs w:val="20"/>
    </w:rPr>
  </w:style>
  <w:style w:type="paragraph" w:styleId="Ballontekst">
    <w:name w:val="Balloon Text"/>
    <w:basedOn w:val="Standaard"/>
    <w:link w:val="BallontekstChar"/>
    <w:uiPriority w:val="99"/>
    <w:semiHidden/>
    <w:unhideWhenUsed/>
    <w:rsid w:val="000F2E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2ED3"/>
    <w:rPr>
      <w:rFonts w:ascii="Segoe UI" w:hAnsi="Segoe UI" w:cs="Segoe UI"/>
      <w:sz w:val="18"/>
      <w:szCs w:val="18"/>
    </w:rPr>
  </w:style>
  <w:style w:type="table" w:styleId="Tabelraster">
    <w:name w:val="Table Grid"/>
    <w:basedOn w:val="Standaardtabel"/>
    <w:uiPriority w:val="39"/>
    <w:rsid w:val="0084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542A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lijst2">
    <w:name w:val="Medium List 2"/>
    <w:basedOn w:val="Standaardtabel"/>
    <w:uiPriority w:val="66"/>
    <w:rsid w:val="00542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accent4">
    <w:name w:val="Light Shading Accent 4"/>
    <w:basedOn w:val="Standaardtabel"/>
    <w:uiPriority w:val="60"/>
    <w:rsid w:val="00542A0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3">
    <w:name w:val="Light Shading Accent 3"/>
    <w:basedOn w:val="Standaardtabel"/>
    <w:uiPriority w:val="60"/>
    <w:rsid w:val="00542A0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6">
    <w:name w:val="p6"/>
    <w:basedOn w:val="Standaard"/>
    <w:rsid w:val="00077AD9"/>
    <w:pPr>
      <w:spacing w:before="780" w:after="0" w:line="240" w:lineRule="auto"/>
    </w:pPr>
    <w:rPr>
      <w:rFonts w:ascii="Times New Roman" w:eastAsia="Times New Roman" w:hAnsi="Times New Roman" w:cs="Times New Roman"/>
      <w:sz w:val="24"/>
      <w:szCs w:val="24"/>
      <w:lang w:eastAsia="nl-NL"/>
    </w:rPr>
  </w:style>
  <w:style w:type="paragraph" w:customStyle="1" w:styleId="p7">
    <w:name w:val="p7"/>
    <w:basedOn w:val="Standaard"/>
    <w:rsid w:val="00077AD9"/>
    <w:pPr>
      <w:spacing w:before="240" w:after="0" w:line="240" w:lineRule="auto"/>
      <w:jc w:val="both"/>
    </w:pPr>
    <w:rPr>
      <w:rFonts w:ascii="Times New Roman" w:eastAsia="Times New Roman" w:hAnsi="Times New Roman" w:cs="Times New Roman"/>
      <w:sz w:val="24"/>
      <w:szCs w:val="24"/>
      <w:lang w:eastAsia="nl-NL"/>
    </w:rPr>
  </w:style>
  <w:style w:type="paragraph" w:customStyle="1" w:styleId="p8">
    <w:name w:val="p8"/>
    <w:basedOn w:val="Standaard"/>
    <w:rsid w:val="00077AD9"/>
    <w:pPr>
      <w:spacing w:after="0" w:line="240" w:lineRule="auto"/>
      <w:jc w:val="both"/>
    </w:pPr>
    <w:rPr>
      <w:rFonts w:ascii="Times New Roman" w:eastAsia="Times New Roman" w:hAnsi="Times New Roman" w:cs="Times New Roman"/>
      <w:sz w:val="24"/>
      <w:szCs w:val="24"/>
      <w:lang w:eastAsia="nl-NL"/>
    </w:rPr>
  </w:style>
  <w:style w:type="character" w:customStyle="1" w:styleId="ft31">
    <w:name w:val="ft31"/>
    <w:basedOn w:val="Standaardalinea-lettertype"/>
    <w:rsid w:val="00077AD9"/>
    <w:rPr>
      <w:rFonts w:ascii="Tahoma" w:hAnsi="Tahoma" w:cs="Tahoma" w:hint="default"/>
      <w:sz w:val="20"/>
      <w:szCs w:val="20"/>
      <w:u w:val="single"/>
    </w:rPr>
  </w:style>
  <w:style w:type="character" w:customStyle="1" w:styleId="ft11">
    <w:name w:val="ft11"/>
    <w:basedOn w:val="Standaardalinea-lettertype"/>
    <w:rsid w:val="00077AD9"/>
    <w:rPr>
      <w:rFonts w:ascii="Tahoma" w:hAnsi="Tahoma" w:cs="Tahoma" w:hint="default"/>
      <w:color w:val="808080"/>
      <w:sz w:val="20"/>
      <w:szCs w:val="20"/>
    </w:rPr>
  </w:style>
  <w:style w:type="character" w:styleId="Hyperlink">
    <w:name w:val="Hyperlink"/>
    <w:basedOn w:val="Standaardalinea-lettertype"/>
    <w:uiPriority w:val="99"/>
    <w:unhideWhenUsed/>
    <w:rsid w:val="00094B92"/>
    <w:rPr>
      <w:color w:val="0563C1" w:themeColor="hyperlink"/>
      <w:u w:val="single"/>
    </w:rPr>
  </w:style>
  <w:style w:type="paragraph" w:customStyle="1" w:styleId="p11">
    <w:name w:val="p11"/>
    <w:basedOn w:val="Standaard"/>
    <w:rsid w:val="00B777BD"/>
    <w:pPr>
      <w:spacing w:before="255" w:after="0" w:line="240" w:lineRule="auto"/>
    </w:pPr>
    <w:rPr>
      <w:rFonts w:ascii="Times New Roman" w:eastAsia="Times New Roman" w:hAnsi="Times New Roman" w:cs="Times New Roman"/>
      <w:sz w:val="24"/>
      <w:szCs w:val="24"/>
      <w:lang w:eastAsia="nl-NL"/>
    </w:rPr>
  </w:style>
  <w:style w:type="paragraph" w:customStyle="1" w:styleId="p19">
    <w:name w:val="p19"/>
    <w:basedOn w:val="Standaard"/>
    <w:rsid w:val="00B777BD"/>
    <w:pPr>
      <w:spacing w:before="15" w:after="0" w:line="240" w:lineRule="auto"/>
      <w:jc w:val="both"/>
    </w:pPr>
    <w:rPr>
      <w:rFonts w:ascii="Times New Roman" w:eastAsia="Times New Roman" w:hAnsi="Times New Roman" w:cs="Times New Roman"/>
      <w:sz w:val="24"/>
      <w:szCs w:val="24"/>
      <w:lang w:eastAsia="nl-NL"/>
    </w:rPr>
  </w:style>
  <w:style w:type="character" w:customStyle="1" w:styleId="ft61">
    <w:name w:val="ft61"/>
    <w:basedOn w:val="Standaardalinea-lettertype"/>
    <w:rsid w:val="00B777BD"/>
    <w:rPr>
      <w:rFonts w:ascii="Tahoma" w:hAnsi="Tahoma" w:cs="Tahoma" w:hint="default"/>
      <w:sz w:val="20"/>
      <w:szCs w:val="20"/>
      <w:u w:val="single"/>
    </w:rPr>
  </w:style>
  <w:style w:type="paragraph" w:styleId="Geenafstand">
    <w:name w:val="No Spacing"/>
    <w:uiPriority w:val="1"/>
    <w:qFormat/>
    <w:rsid w:val="00B777BD"/>
    <w:pPr>
      <w:spacing w:after="0" w:line="240" w:lineRule="auto"/>
    </w:pPr>
  </w:style>
  <w:style w:type="paragraph" w:styleId="Lijstalinea">
    <w:name w:val="List Paragraph"/>
    <w:basedOn w:val="Standaard"/>
    <w:uiPriority w:val="34"/>
    <w:qFormat/>
    <w:rsid w:val="00B777BD"/>
    <w:pPr>
      <w:spacing w:line="256" w:lineRule="auto"/>
      <w:ind w:left="720"/>
      <w:contextualSpacing/>
    </w:pPr>
  </w:style>
  <w:style w:type="paragraph" w:customStyle="1" w:styleId="p5">
    <w:name w:val="p5"/>
    <w:basedOn w:val="Standaard"/>
    <w:rsid w:val="00B777BD"/>
    <w:pPr>
      <w:spacing w:after="0" w:line="240" w:lineRule="auto"/>
    </w:pPr>
    <w:rPr>
      <w:rFonts w:ascii="Times New Roman" w:eastAsia="Times New Roman" w:hAnsi="Times New Roman" w:cs="Times New Roman"/>
      <w:sz w:val="24"/>
      <w:szCs w:val="24"/>
      <w:lang w:eastAsia="nl-NL"/>
    </w:rPr>
  </w:style>
  <w:style w:type="paragraph" w:customStyle="1" w:styleId="p9">
    <w:name w:val="p9"/>
    <w:basedOn w:val="Standaard"/>
    <w:rsid w:val="00B777BD"/>
    <w:pPr>
      <w:spacing w:before="270" w:after="0" w:line="240" w:lineRule="auto"/>
    </w:pPr>
    <w:rPr>
      <w:rFonts w:ascii="Times New Roman" w:eastAsia="Times New Roman" w:hAnsi="Times New Roman" w:cs="Times New Roman"/>
      <w:sz w:val="24"/>
      <w:szCs w:val="24"/>
      <w:lang w:eastAsia="nl-NL"/>
    </w:rPr>
  </w:style>
  <w:style w:type="paragraph" w:customStyle="1" w:styleId="p10">
    <w:name w:val="p10"/>
    <w:basedOn w:val="Standaard"/>
    <w:rsid w:val="00B777BD"/>
    <w:pPr>
      <w:spacing w:before="225" w:after="0" w:line="240" w:lineRule="auto"/>
    </w:pPr>
    <w:rPr>
      <w:rFonts w:ascii="Times New Roman" w:eastAsia="Times New Roman" w:hAnsi="Times New Roman" w:cs="Times New Roman"/>
      <w:sz w:val="24"/>
      <w:szCs w:val="24"/>
      <w:lang w:eastAsia="nl-NL"/>
    </w:rPr>
  </w:style>
  <w:style w:type="paragraph" w:customStyle="1" w:styleId="p12">
    <w:name w:val="p12"/>
    <w:basedOn w:val="Standaard"/>
    <w:rsid w:val="00B777BD"/>
    <w:pPr>
      <w:spacing w:before="240" w:after="0" w:line="240" w:lineRule="auto"/>
    </w:pPr>
    <w:rPr>
      <w:rFonts w:ascii="Times New Roman" w:eastAsia="Times New Roman" w:hAnsi="Times New Roman" w:cs="Times New Roman"/>
      <w:sz w:val="24"/>
      <w:szCs w:val="24"/>
      <w:lang w:eastAsia="nl-NL"/>
    </w:rPr>
  </w:style>
  <w:style w:type="paragraph" w:customStyle="1" w:styleId="p13">
    <w:name w:val="p13"/>
    <w:basedOn w:val="Standaard"/>
    <w:rsid w:val="00B777BD"/>
    <w:pPr>
      <w:spacing w:before="255" w:after="0" w:line="240" w:lineRule="auto"/>
      <w:jc w:val="both"/>
    </w:pPr>
    <w:rPr>
      <w:rFonts w:ascii="Times New Roman" w:eastAsia="Times New Roman" w:hAnsi="Times New Roman" w:cs="Times New Roman"/>
      <w:sz w:val="24"/>
      <w:szCs w:val="24"/>
      <w:lang w:eastAsia="nl-NL"/>
    </w:rPr>
  </w:style>
  <w:style w:type="character" w:customStyle="1" w:styleId="ft41">
    <w:name w:val="ft41"/>
    <w:basedOn w:val="Standaardalinea-lettertype"/>
    <w:rsid w:val="00B777BD"/>
    <w:rPr>
      <w:rFonts w:ascii="Courier New" w:hAnsi="Courier New" w:cs="Courier New" w:hint="default"/>
      <w:sz w:val="20"/>
      <w:szCs w:val="20"/>
    </w:rPr>
  </w:style>
  <w:style w:type="character" w:styleId="Verwijzingopmerking">
    <w:name w:val="annotation reference"/>
    <w:basedOn w:val="Standaardalinea-lettertype"/>
    <w:uiPriority w:val="99"/>
    <w:semiHidden/>
    <w:unhideWhenUsed/>
    <w:rsid w:val="000F2ED3"/>
    <w:rPr>
      <w:sz w:val="16"/>
      <w:szCs w:val="16"/>
    </w:rPr>
  </w:style>
  <w:style w:type="paragraph" w:styleId="Tekstopmerking">
    <w:name w:val="annotation text"/>
    <w:basedOn w:val="Standaard"/>
    <w:link w:val="TekstopmerkingChar"/>
    <w:uiPriority w:val="99"/>
    <w:semiHidden/>
    <w:unhideWhenUsed/>
    <w:rsid w:val="000F2E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2ED3"/>
    <w:rPr>
      <w:sz w:val="20"/>
      <w:szCs w:val="20"/>
    </w:rPr>
  </w:style>
  <w:style w:type="paragraph" w:styleId="Onderwerpvanopmerking">
    <w:name w:val="annotation subject"/>
    <w:basedOn w:val="Tekstopmerking"/>
    <w:next w:val="Tekstopmerking"/>
    <w:link w:val="OnderwerpvanopmerkingChar"/>
    <w:uiPriority w:val="99"/>
    <w:semiHidden/>
    <w:unhideWhenUsed/>
    <w:rsid w:val="000F2ED3"/>
    <w:rPr>
      <w:b/>
      <w:bCs/>
    </w:rPr>
  </w:style>
  <w:style w:type="character" w:customStyle="1" w:styleId="OnderwerpvanopmerkingChar">
    <w:name w:val="Onderwerp van opmerking Char"/>
    <w:basedOn w:val="TekstopmerkingChar"/>
    <w:link w:val="Onderwerpvanopmerking"/>
    <w:uiPriority w:val="99"/>
    <w:semiHidden/>
    <w:rsid w:val="000F2ED3"/>
    <w:rPr>
      <w:b/>
      <w:bCs/>
      <w:sz w:val="20"/>
      <w:szCs w:val="20"/>
    </w:rPr>
  </w:style>
  <w:style w:type="paragraph" w:styleId="Ballontekst">
    <w:name w:val="Balloon Text"/>
    <w:basedOn w:val="Standaard"/>
    <w:link w:val="BallontekstChar"/>
    <w:uiPriority w:val="99"/>
    <w:semiHidden/>
    <w:unhideWhenUsed/>
    <w:rsid w:val="000F2E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2ED3"/>
    <w:rPr>
      <w:rFonts w:ascii="Segoe UI" w:hAnsi="Segoe UI" w:cs="Segoe UI"/>
      <w:sz w:val="18"/>
      <w:szCs w:val="18"/>
    </w:rPr>
  </w:style>
  <w:style w:type="table" w:styleId="Tabelraster">
    <w:name w:val="Table Grid"/>
    <w:basedOn w:val="Standaardtabel"/>
    <w:uiPriority w:val="39"/>
    <w:rsid w:val="0084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542A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emiddeldelijst2">
    <w:name w:val="Medium List 2"/>
    <w:basedOn w:val="Standaardtabel"/>
    <w:uiPriority w:val="66"/>
    <w:rsid w:val="00542A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chtearcering-accent4">
    <w:name w:val="Light Shading Accent 4"/>
    <w:basedOn w:val="Standaardtabel"/>
    <w:uiPriority w:val="60"/>
    <w:rsid w:val="00542A0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chtearcering-accent3">
    <w:name w:val="Light Shading Accent 3"/>
    <w:basedOn w:val="Standaardtabel"/>
    <w:uiPriority w:val="60"/>
    <w:rsid w:val="00542A0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3964">
      <w:bodyDiv w:val="1"/>
      <w:marLeft w:val="0"/>
      <w:marRight w:val="0"/>
      <w:marTop w:val="0"/>
      <w:marBottom w:val="0"/>
      <w:divBdr>
        <w:top w:val="none" w:sz="0" w:space="0" w:color="auto"/>
        <w:left w:val="none" w:sz="0" w:space="0" w:color="auto"/>
        <w:bottom w:val="none" w:sz="0" w:space="0" w:color="auto"/>
        <w:right w:val="none" w:sz="0" w:space="0" w:color="auto"/>
      </w:divBdr>
    </w:div>
    <w:div w:id="93698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D9EC-7135-4032-A2CC-5EB2C022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1923</Words>
  <Characters>10964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Jasmijn</dc:creator>
  <cp:lastModifiedBy>Frank</cp:lastModifiedBy>
  <cp:revision>8</cp:revision>
  <dcterms:created xsi:type="dcterms:W3CDTF">2017-05-09T12:03:00Z</dcterms:created>
  <dcterms:modified xsi:type="dcterms:W3CDTF">2017-05-09T13:06:00Z</dcterms:modified>
</cp:coreProperties>
</file>